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2E0083" w:rsidTr="002E0083">
        <w:tc>
          <w:tcPr>
            <w:tcW w:w="1985" w:type="dxa"/>
            <w:hideMark/>
          </w:tcPr>
          <w:p w:rsidR="002E0083" w:rsidRDefault="0039430F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1280" behindDoc="0" locked="0" layoutInCell="1" allowOverlap="1">
                  <wp:simplePos x="0" y="0"/>
                  <wp:positionH relativeFrom="character">
                    <wp:posOffset>-141605</wp:posOffset>
                  </wp:positionH>
                  <wp:positionV relativeFrom="line">
                    <wp:posOffset>-366395</wp:posOffset>
                  </wp:positionV>
                  <wp:extent cx="914400" cy="1270635"/>
                  <wp:effectExtent l="0" t="0" r="0" b="0"/>
                  <wp:wrapNone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</w:tcPr>
          <w:p w:rsidR="002E0083" w:rsidRDefault="0039430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  <w:r w:rsidR="002E00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втономная некоммерческая образовательная организация</w:t>
            </w:r>
          </w:p>
          <w:p w:rsidR="002E0083" w:rsidRDefault="002E008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2E0083" w:rsidRDefault="002E0083">
            <w:pPr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Сибирский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университет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потребительской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кооперации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»</w:t>
            </w:r>
          </w:p>
          <w:p w:rsidR="002E0083" w:rsidRDefault="002E0083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2E0083" w:rsidRDefault="002E0083" w:rsidP="002E00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E0083" w:rsidRDefault="002E0083" w:rsidP="002E008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2E0083" w:rsidTr="002E0083">
        <w:tc>
          <w:tcPr>
            <w:tcW w:w="9853" w:type="dxa"/>
          </w:tcPr>
          <w:p w:rsidR="002E0083" w:rsidRDefault="002E0083">
            <w:pPr>
              <w:tabs>
                <w:tab w:val="left" w:pos="5103"/>
                <w:tab w:val="left" w:pos="6663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           </w:t>
            </w:r>
            <w:r w:rsidR="008B4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УТВЕРЖДАЮ </w:t>
            </w:r>
          </w:p>
          <w:p w:rsidR="002E0083" w:rsidRDefault="002E008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                        Проректор по учебной работе</w:t>
            </w:r>
          </w:p>
          <w:p w:rsidR="002E0083" w:rsidRDefault="002E0083" w:rsidP="008B4AC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</w:t>
            </w:r>
            <w:r w:rsidR="008B4A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</w:t>
            </w:r>
            <w:r w:rsidR="008B4AC7">
              <w:rPr>
                <w:noProof/>
                <w:u w:val="single"/>
              </w:rPr>
              <w:drawing>
                <wp:inline distT="0" distB="0" distL="0" distR="0" wp14:anchorId="5BF3CE71" wp14:editId="3343B6CB">
                  <wp:extent cx="709930" cy="21844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2E0083" w:rsidRDefault="002E0083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</w:t>
            </w:r>
            <w:r w:rsidR="003943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r w:rsidR="00913C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2</w:t>
            </w:r>
            <w:r w:rsidR="008808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7 </w:t>
            </w:r>
            <w:r w:rsidR="00913C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мая 2026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  <w:p w:rsidR="002E0083" w:rsidRDefault="002E0083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E0083" w:rsidRDefault="002E0083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2E0083" w:rsidRDefault="002E0083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2E0083" w:rsidRDefault="002E0083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8808F6" w:rsidRDefault="008808F6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E0083" w:rsidTr="0039430F">
        <w:trPr>
          <w:trHeight w:val="751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0083" w:rsidRDefault="002E0083" w:rsidP="008808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ПРОГРАММа</w:t>
            </w:r>
            <w:r w:rsidR="008808F6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дисциплины</w:t>
            </w:r>
          </w:p>
          <w:p w:rsidR="0039430F" w:rsidRPr="0039430F" w:rsidRDefault="0039430F" w:rsidP="008B4A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0083" w:rsidTr="002E008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0083" w:rsidRDefault="0039430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ОД.</w:t>
            </w:r>
            <w:r w:rsidRPr="003867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04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ОБЩЕСТВОЗНАНИЕ </w:t>
            </w:r>
          </w:p>
        </w:tc>
      </w:tr>
    </w:tbl>
    <w:p w:rsidR="002E0083" w:rsidRDefault="002E0083" w:rsidP="002E008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специальности</w:t>
      </w:r>
    </w:p>
    <w:p w:rsidR="002E0083" w:rsidRDefault="002E0083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среднего профессионального образования</w:t>
      </w:r>
    </w:p>
    <w:p w:rsidR="002E0083" w:rsidRDefault="002E0083" w:rsidP="002E0083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2E0083" w:rsidRDefault="00330CEE" w:rsidP="002E0083">
      <w:pPr>
        <w:pStyle w:val="a6"/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40.02.02</w:t>
      </w:r>
      <w:r w:rsidR="002E008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Правоохранительная деятельность</w:t>
      </w:r>
    </w:p>
    <w:p w:rsidR="002E0083" w:rsidRDefault="002E0083" w:rsidP="002E0083">
      <w:pPr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квалификация выпускника</w:t>
      </w:r>
    </w:p>
    <w:p w:rsidR="002E0083" w:rsidRDefault="002E0083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Юрист</w:t>
      </w:r>
    </w:p>
    <w:p w:rsidR="002E0083" w:rsidRDefault="002E0083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Pr="00C856C9" w:rsidRDefault="00C856C9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0" w:name="_GoBack"/>
      <w:r w:rsidRPr="00C856C9">
        <w:rPr>
          <w:rFonts w:ascii="Times New Roman" w:hAnsi="Times New Roman" w:cs="Times New Roman"/>
          <w:sz w:val="28"/>
          <w:szCs w:val="28"/>
        </w:rPr>
        <w:t>Год начала подготовки: 2023</w:t>
      </w:r>
    </w:p>
    <w:bookmarkEnd w:id="0"/>
    <w:p w:rsidR="002E0083" w:rsidRDefault="002E0083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B4AC7" w:rsidRDefault="008B4AC7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9430F" w:rsidRDefault="0039430F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9430F" w:rsidRDefault="0039430F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913CBA" w:rsidP="002E008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2026</w:t>
      </w:r>
    </w:p>
    <w:p w:rsidR="002E0083" w:rsidRDefault="002E0083" w:rsidP="002E008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2E0083" w:rsidTr="002E008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E008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2E0083" w:rsidRDefault="002E0083" w:rsidP="008808F6">
                  <w:pPr>
                    <w:pStyle w:val="a6"/>
                    <w:shd w:val="clear" w:color="auto" w:fill="FFFFFF"/>
                    <w:spacing w:line="276" w:lineRule="auto"/>
                    <w:ind w:left="0" w:firstLine="720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br w:type="page"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Рабочая </w:t>
                  </w:r>
                  <w:r w:rsidRPr="008B4A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программа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дисциплины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Обществознание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от 17 мая 2012 г. № 413,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8D100F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40.02.02</w:t>
                  </w:r>
                  <w:r w:rsidRPr="008C273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 xml:space="preserve">  </w:t>
                  </w:r>
                  <w:r w:rsidR="00330CEE" w:rsidRPr="008C273C"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  <w:lang w:eastAsia="en-US"/>
                    </w:rPr>
                    <w:t>Правоохранительная деятельность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, утвержденного приказом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</w:t>
                  </w:r>
                  <w:r w:rsidR="0055152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рации от </w:t>
                  </w:r>
                  <w:r w:rsidR="008B4AC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12.05.2014 г. № 509.</w:t>
                  </w:r>
                </w:p>
              </w:tc>
            </w:tr>
          </w:tbl>
          <w:p w:rsidR="002E0083" w:rsidRDefault="002E0083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E0083" w:rsidTr="002E0083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0083" w:rsidTr="002E0083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2E0083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2E0083" w:rsidRDefault="002E0083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:rsidR="002E0083" w:rsidRDefault="002E0083">
            <w:pPr>
              <w:spacing w:line="276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Шаромова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Т.А,  преподаватель кафедры философии и истории</w:t>
            </w:r>
          </w:p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2E0083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0083" w:rsidRDefault="002E0083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2E0083" w:rsidRDefault="002E0083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0083" w:rsidTr="002E0083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0083" w:rsidTr="002E0083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2E008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2E0083" w:rsidRDefault="002E0083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2E0083" w:rsidRDefault="002E008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0083" w:rsidTr="002E008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E008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0083" w:rsidRDefault="002E0083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зав. кафедрой философии и истории.</w:t>
                  </w:r>
                </w:p>
                <w:p w:rsidR="002E0083" w:rsidRDefault="002E0083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2E0083" w:rsidRDefault="002E008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E0083" w:rsidTr="002E008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2E008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0083" w:rsidRDefault="002E0083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2E0083" w:rsidRDefault="002E008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E0083" w:rsidTr="002E0083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2E0083" w:rsidRDefault="002E0083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E0083" w:rsidRDefault="002E0083" w:rsidP="002E0083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E0083" w:rsidRDefault="002E0083" w:rsidP="002E0083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E0083" w:rsidRDefault="002E0083" w:rsidP="002E0083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E0083" w:rsidRDefault="002E0083" w:rsidP="002E0083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9430F" w:rsidRDefault="0039430F" w:rsidP="002E0083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9430F" w:rsidRDefault="0039430F" w:rsidP="002E0083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E0083" w:rsidRDefault="002E0083" w:rsidP="002E0083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Рабочая</w:t>
      </w:r>
      <w:r w:rsidR="00DB53C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программа дисциплины </w:t>
      </w:r>
      <w:r w:rsidR="008B4AC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  <w:r w:rsidRPr="0038670F">
        <w:rPr>
          <w:rFonts w:ascii="Times New Roman" w:eastAsia="Times New Roman" w:hAnsi="Times New Roman" w:cs="Times New Roman"/>
          <w:sz w:val="28"/>
          <w:szCs w:val="28"/>
          <w:lang w:eastAsia="en-US"/>
        </w:rPr>
        <w:t>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Обществознание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рассмотрена и одобрена на заседании кафедры фи</w:t>
      </w:r>
      <w:r w:rsidR="0038670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лософии и истории</w:t>
      </w:r>
      <w:r w:rsidR="0039430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38670F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протокол </w:t>
      </w:r>
      <w:r w:rsidR="00913CBA">
        <w:rPr>
          <w:rFonts w:ascii="Times New Roman" w:eastAsia="Times New Roman" w:hAnsi="Times New Roman" w:cs="Times New Roman"/>
          <w:sz w:val="28"/>
          <w:szCs w:val="28"/>
          <w:lang w:eastAsia="en-US"/>
        </w:rPr>
        <w:t>от 27 мая 2026</w:t>
      </w:r>
      <w:r w:rsidR="0039430F" w:rsidRPr="00B741A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г. № 8.</w:t>
      </w:r>
    </w:p>
    <w:p w:rsidR="002E0083" w:rsidRDefault="002E0083" w:rsidP="002E0083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E0083" w:rsidRDefault="002E0083" w:rsidP="002E0083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E0083" w:rsidRDefault="002E0083" w:rsidP="002E0083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2E0083" w:rsidRDefault="002E0083" w:rsidP="002E0083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           </w:t>
      </w:r>
      <w:r w:rsidR="008B4AC7">
        <w:rPr>
          <w:noProof/>
        </w:rPr>
        <w:drawing>
          <wp:inline distT="0" distB="0" distL="0" distR="0" wp14:anchorId="21E4AAAD" wp14:editId="5C7474D4">
            <wp:extent cx="378173" cy="310101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B4AC7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О. А. Гербер                                               </w:t>
      </w:r>
    </w:p>
    <w:p w:rsidR="002E0083" w:rsidRDefault="002E0083" w:rsidP="002E0083">
      <w:pPr>
        <w:ind w:left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2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8"/>
        <w:gridCol w:w="6658"/>
        <w:gridCol w:w="2696"/>
      </w:tblGrid>
      <w:tr w:rsidR="002E0083" w:rsidTr="002E0083">
        <w:trPr>
          <w:trHeight w:val="425"/>
        </w:trPr>
        <w:tc>
          <w:tcPr>
            <w:tcW w:w="12052" w:type="dxa"/>
            <w:gridSpan w:val="3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850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27"/>
            </w:tblGrid>
            <w:tr w:rsidR="002E0083">
              <w:trPr>
                <w:trHeight w:val="345"/>
              </w:trPr>
              <w:tc>
                <w:tcPr>
                  <w:tcW w:w="850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0083" w:rsidRDefault="002E0083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1174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61"/>
                    <w:gridCol w:w="6179"/>
                    <w:gridCol w:w="1713"/>
                    <w:gridCol w:w="1994"/>
                  </w:tblGrid>
                  <w:tr w:rsidR="002E0083">
                    <w:trPr>
                      <w:gridAfter w:val="1"/>
                      <w:wAfter w:w="1994" w:type="dxa"/>
                      <w:trHeight w:val="425"/>
                    </w:trPr>
                    <w:tc>
                      <w:tcPr>
                        <w:tcW w:w="9753" w:type="dxa"/>
                        <w:gridSpan w:val="3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24"/>
                        </w:tblGrid>
                        <w:tr w:rsidR="002E0083">
                          <w:trPr>
                            <w:trHeight w:val="345"/>
                          </w:trPr>
                          <w:tc>
                            <w:tcPr>
                              <w:tcW w:w="832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2E0083" w:rsidRDefault="002E0083" w:rsidP="0038670F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СОДЕРЖАНИЕ</w:t>
                              </w:r>
                            </w:p>
                          </w:tc>
                        </w:tr>
                      </w:tbl>
                      <w:p w:rsidR="002E0083" w:rsidRDefault="002E0083">
                        <w:pPr>
                          <w:spacing w:after="200"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2E0083">
                    <w:trPr>
                      <w:gridAfter w:val="2"/>
                      <w:wAfter w:w="3707" w:type="dxa"/>
                      <w:trHeight w:val="141"/>
                    </w:trPr>
                    <w:tc>
                      <w:tcPr>
                        <w:tcW w:w="1861" w:type="dxa"/>
                      </w:tcPr>
                      <w:p w:rsidR="002E0083" w:rsidRDefault="002E0083">
                        <w:pPr>
                          <w:spacing w:line="276" w:lineRule="auto"/>
                          <w:ind w:right="-6888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6179" w:type="dxa"/>
                      </w:tcPr>
                      <w:p w:rsidR="002E0083" w:rsidRDefault="002E0083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2E0083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2E0083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2E0083" w:rsidRDefault="002E0083" w:rsidP="008808F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2"/>
                                </w:tabs>
                                <w:spacing w:line="276" w:lineRule="auto"/>
                                <w:ind w:left="62" w:right="848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1. Общая характеристика рабочей программы</w:t>
                              </w:r>
                              <w:r w:rsidR="008808F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дисциплины            4</w:t>
                              </w:r>
                              <w:r w:rsidR="00F72F6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</w:t>
                              </w:r>
                              <w:r w:rsidR="0055152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                                 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c>
                        </w:tr>
                      </w:tbl>
                      <w:p w:rsidR="002E0083" w:rsidRDefault="002E0083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2E0083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2E0083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2E0083" w:rsidRDefault="002E0083" w:rsidP="008808F6">
                              <w:pPr>
                                <w:spacing w:line="276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2. Структура и содержание дисциплины</w:t>
                              </w:r>
                              <w:r w:rsidR="00F72F6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</w:t>
                              </w:r>
                              <w:r w:rsidR="008808F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               </w:t>
                              </w:r>
                              <w:r w:rsidR="00F72F6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19                </w:t>
                              </w:r>
                            </w:p>
                          </w:tc>
                        </w:tr>
                      </w:tbl>
                      <w:p w:rsidR="002E0083" w:rsidRDefault="002E0083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2E0083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2E0083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2E0083" w:rsidRDefault="002E0083" w:rsidP="008808F6">
                              <w:pPr>
                                <w:spacing w:line="276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3. Условия реализации дисциплины</w:t>
                              </w:r>
                              <w:r w:rsidR="0055152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</w:t>
                              </w:r>
                              <w:r w:rsidR="00F72F6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</w:t>
                              </w:r>
                              <w:r w:rsidR="008808F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                </w:t>
                              </w:r>
                              <w:r w:rsidR="00F72F6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31                            </w:t>
                              </w:r>
                            </w:p>
                          </w:tc>
                        </w:tr>
                      </w:tbl>
                      <w:p w:rsidR="002E0083" w:rsidRDefault="002E0083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2E0083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2E0083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2E0083" w:rsidRDefault="002E0083" w:rsidP="008808F6">
                              <w:pPr>
                                <w:spacing w:line="276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4. Контроль и оценка результатов освоения дисциплины</w:t>
                              </w:r>
                              <w:r w:rsidR="0055152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</w:t>
                              </w:r>
                              <w:r w:rsidR="00F72F6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</w:t>
                              </w:r>
                              <w:r w:rsidR="008808F6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34</w:t>
                              </w:r>
                              <w:r w:rsidR="00F72F64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                                                                                         </w:t>
                              </w:r>
                            </w:p>
                          </w:tc>
                        </w:tr>
                      </w:tbl>
                      <w:p w:rsidR="002E0083" w:rsidRDefault="002E0083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</w:tbl>
                <w:p w:rsidR="002E0083" w:rsidRDefault="002E0083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0" w:lineRule="atLeast"/>
                    <w:ind w:right="-259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00" w:lineRule="exac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right="-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2E0083" w:rsidRDefault="002E008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0083" w:rsidTr="002E0083">
        <w:trPr>
          <w:gridAfter w:val="1"/>
          <w:wAfter w:w="2696" w:type="dxa"/>
          <w:trHeight w:val="141"/>
        </w:trPr>
        <w:tc>
          <w:tcPr>
            <w:tcW w:w="2698" w:type="dxa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58" w:type="dxa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E0083" w:rsidRDefault="002E0083" w:rsidP="002E0083">
      <w:pPr>
        <w:spacing w:line="324" w:lineRule="auto"/>
        <w:ind w:right="420"/>
        <w:rPr>
          <w:rFonts w:ascii="Arial" w:eastAsia="Arial" w:hAnsi="Arial"/>
          <w:b/>
          <w:sz w:val="25"/>
        </w:rPr>
      </w:pPr>
    </w:p>
    <w:p w:rsidR="002E0083" w:rsidRDefault="00F72F64" w:rsidP="002E0083">
      <w:pPr>
        <w:numPr>
          <w:ilvl w:val="0"/>
          <w:numId w:val="4"/>
        </w:numPr>
        <w:ind w:left="80" w:right="410" w:firstLine="41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lastRenderedPageBreak/>
        <w:t xml:space="preserve"> </w:t>
      </w:r>
      <w:r w:rsidR="002E00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ОБЩАЯ ХАРАКТЕРИСТИКА РАБОЧЕЙ ПРОГРАММЫ  ДИСЦИПЛИНЫ </w:t>
      </w:r>
    </w:p>
    <w:p w:rsidR="002E0083" w:rsidRDefault="002E0083" w:rsidP="002E0083">
      <w:pPr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Pr="006D6B0A" w:rsidRDefault="002E0083" w:rsidP="006D6B0A">
      <w:pPr>
        <w:pStyle w:val="a6"/>
        <w:numPr>
          <w:ilvl w:val="1"/>
          <w:numId w:val="43"/>
        </w:numPr>
        <w:tabs>
          <w:tab w:val="left" w:pos="940"/>
        </w:tabs>
        <w:spacing w:line="0" w:lineRule="atLeast"/>
        <w:ind w:right="410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 w:rsidRPr="006D6B0A"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:rsidR="002E0083" w:rsidRDefault="002E0083" w:rsidP="002E0083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8808F6" w:rsidP="002E0083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Д</w:t>
      </w:r>
      <w:r w:rsidR="002E0083">
        <w:rPr>
          <w:rFonts w:ascii="Times New Roman" w:eastAsia="Arial" w:hAnsi="Times New Roman" w:cs="Times New Roman"/>
          <w:sz w:val="28"/>
          <w:szCs w:val="28"/>
          <w:lang w:eastAsia="en-US"/>
        </w:rPr>
        <w:t>исциплина «Обществознание»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:rsidR="002E0083" w:rsidRDefault="002E0083" w:rsidP="002E0083">
      <w:pPr>
        <w:spacing w:line="264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2E0083" w:rsidRDefault="002E0083" w:rsidP="006D6B0A">
      <w:pPr>
        <w:numPr>
          <w:ilvl w:val="1"/>
          <w:numId w:val="4"/>
        </w:numPr>
        <w:tabs>
          <w:tab w:val="left" w:pos="1418"/>
        </w:tabs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Цель и планируемые результаты освоения дисциплины</w:t>
      </w:r>
    </w:p>
    <w:p w:rsidR="002E0083" w:rsidRDefault="002E0083" w:rsidP="002E0083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дисциплины</w:t>
      </w:r>
    </w:p>
    <w:p w:rsidR="002E0083" w:rsidRDefault="002E0083" w:rsidP="002E0083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E0083" w:rsidRDefault="002E0083" w:rsidP="002E0083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2E0083" w:rsidRDefault="002E0083" w:rsidP="002E0083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:rsidR="002E0083" w:rsidRDefault="002E0083" w:rsidP="002E0083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2E0083" w:rsidRDefault="002E0083" w:rsidP="002E0083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:rsidR="002E0083" w:rsidRDefault="002E0083" w:rsidP="002E0083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2E0083" w:rsidRDefault="002E0083" w:rsidP="002E0083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2E0083" w:rsidRDefault="002E0083" w:rsidP="002E0083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</w:t>
      </w:r>
    </w:p>
    <w:p w:rsidR="002E0083" w:rsidRDefault="002E0083" w:rsidP="002E0083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:rsidR="002E0083" w:rsidRDefault="002E0083" w:rsidP="002E0083">
      <w:pPr>
        <w:spacing w:line="324" w:lineRule="auto"/>
        <w:rPr>
          <w:rFonts w:ascii="Arial" w:eastAsia="Arial" w:hAnsi="Arial"/>
          <w:b/>
          <w:sz w:val="25"/>
        </w:rPr>
        <w:sectPr w:rsidR="002E0083">
          <w:pgSz w:w="11906" w:h="16840"/>
          <w:pgMar w:top="1138" w:right="430" w:bottom="860" w:left="1440" w:header="0" w:footer="0" w:gutter="0"/>
          <w:cols w:space="720"/>
        </w:sectPr>
      </w:pPr>
    </w:p>
    <w:p w:rsidR="002E0083" w:rsidRDefault="002E0083" w:rsidP="002E0083">
      <w:pPr>
        <w:spacing w:line="324" w:lineRule="auto"/>
        <w:ind w:left="140" w:right="420" w:firstLine="708"/>
        <w:jc w:val="center"/>
        <w:rPr>
          <w:rFonts w:ascii="Arial" w:eastAsia="Arial" w:hAnsi="Arial"/>
          <w:sz w:val="25"/>
        </w:rPr>
      </w:pPr>
      <w:r>
        <w:rPr>
          <w:rFonts w:ascii="Arial" w:eastAsia="Arial" w:hAnsi="Arial"/>
          <w:b/>
          <w:sz w:val="25"/>
        </w:rPr>
        <w:lastRenderedPageBreak/>
        <w:t>1.2.2. Планируемые результаты освоения дисциплины в соответствии с ФГОС СПО и на основе ФГОС СОО.</w:t>
      </w:r>
    </w:p>
    <w:p w:rsidR="002E0083" w:rsidRDefault="002E0083" w:rsidP="002E0083">
      <w:pPr>
        <w:tabs>
          <w:tab w:val="left" w:pos="3863"/>
        </w:tabs>
        <w:spacing w:line="29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2E0083" w:rsidTr="002E0083">
        <w:trPr>
          <w:trHeight w:val="33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Код и наименование</w:t>
            </w:r>
          </w:p>
        </w:tc>
        <w:tc>
          <w:tcPr>
            <w:tcW w:w="122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37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Планируемые результаты освоения дисциплины</w:t>
            </w:r>
          </w:p>
        </w:tc>
      </w:tr>
      <w:tr w:rsidR="002E0083" w:rsidTr="002E0083">
        <w:trPr>
          <w:trHeight w:val="94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2E0083" w:rsidTr="002E0083">
        <w:trPr>
          <w:trHeight w:val="276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</w:p>
        </w:tc>
        <w:tc>
          <w:tcPr>
            <w:tcW w:w="6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27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Общие</w:t>
            </w:r>
          </w:p>
        </w:tc>
        <w:tc>
          <w:tcPr>
            <w:tcW w:w="6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2160"/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Дисциплинарные</w:t>
            </w:r>
            <w:hyperlink r:id="rId10" w:anchor="page6" w:history="1">
              <w:r>
                <w:rPr>
                  <w:rStyle w:val="a3"/>
                  <w:rFonts w:ascii="Arial" w:eastAsia="Arial" w:hAnsi="Arial"/>
                  <w:b/>
                  <w:color w:val="auto"/>
                  <w:sz w:val="24"/>
                  <w:u w:val="none"/>
                  <w:vertAlign w:val="superscript"/>
                  <w:lang w:eastAsia="en-US"/>
                </w:rPr>
                <w:t>1</w:t>
              </w:r>
            </w:hyperlink>
          </w:p>
        </w:tc>
      </w:tr>
      <w:tr w:rsidR="002E0083" w:rsidTr="002E0083">
        <w:trPr>
          <w:trHeight w:val="276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компетенций</w:t>
            </w:r>
          </w:p>
        </w:tc>
        <w:tc>
          <w:tcPr>
            <w:tcW w:w="12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sz w:val="24"/>
                <w:lang w:eastAsia="en-US"/>
              </w:rPr>
            </w:pPr>
          </w:p>
        </w:tc>
        <w:tc>
          <w:tcPr>
            <w:tcW w:w="6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</w:p>
        </w:tc>
      </w:tr>
      <w:tr w:rsidR="002E0083" w:rsidTr="002E0083">
        <w:trPr>
          <w:trHeight w:val="73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2E0083" w:rsidTr="002E0083">
        <w:trPr>
          <w:trHeight w:val="6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2E0083" w:rsidTr="002E0083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01.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трудового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Выбирать способы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готовность к труду, осознание ценности мастерства,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обществе как целостной развивающейся системе в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задач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трудолюбие; У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готовность к активной деятельности технологической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основах социальной динамики; глобальных проблемах 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социальной направленности, способность инициировать,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вызовах современности; перспективах развития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применительно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планировать и самостоятельно выполнять такую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современного общества, в том числе тенденций развития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 различным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контекстам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интерес к различным сферам профессиональной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человеке как субъекте общественных отношений 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сознательной деятельности; особенностях социализации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личности в современных условиях, сознании, познании 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самосознании человека; особенностях профессиональной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базовые логические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деятельности в области науки, культуры, экономической 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самостоятельно формулировать и актуализировать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финансовой сферах;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проблему, рассматривать ее всесторонне;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экономике как науке и хозяйстве, роли государства в</w:t>
            </w:r>
          </w:p>
        </w:tc>
      </w:tr>
      <w:tr w:rsidR="002E0083" w:rsidTr="002E0083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- устанавливать существенный признак или основания для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экономике, в том числе государственной политики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сравнения, классификации и обобщения;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поддержки конкуренции и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определять цели деятельности, задавать параметры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 рыночных отношений в современной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критерии их достижения;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закономерности и противоречия 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системе права и законодательства Российской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рассматриваемых  явлениях;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Федерации;</w:t>
            </w:r>
          </w:p>
        </w:tc>
      </w:tr>
      <w:tr w:rsidR="002E0083" w:rsidTr="002E008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2E0083" w:rsidRDefault="002E0083" w:rsidP="002E0083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159385</wp:posOffset>
                </wp:positionV>
                <wp:extent cx="1828800" cy="0"/>
                <wp:effectExtent l="0" t="0" r="19050" b="1905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2.55pt" to="150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" strokeweight=".72pt"/>
            </w:pict>
          </mc:Fallback>
        </mc:AlternateContent>
      </w:r>
    </w:p>
    <w:p w:rsidR="002E0083" w:rsidRDefault="002E0083" w:rsidP="002E0083">
      <w:pPr>
        <w:spacing w:line="25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numPr>
          <w:ilvl w:val="0"/>
          <w:numId w:val="8"/>
        </w:numPr>
        <w:tabs>
          <w:tab w:val="left" w:pos="240"/>
        </w:tabs>
        <w:spacing w:line="0" w:lineRule="atLeast"/>
        <w:ind w:left="240" w:hanging="106"/>
        <w:rPr>
          <w:rFonts w:ascii="Times New Roman" w:hAnsi="Times New Roman" w:cs="Times New Roman"/>
          <w:sz w:val="26"/>
          <w:vertAlign w:val="superscript"/>
        </w:rPr>
      </w:pPr>
      <w:r>
        <w:rPr>
          <w:rFonts w:ascii="Times New Roman" w:hAnsi="Times New Roman" w:cs="Times New Roman"/>
        </w:rPr>
        <w:t>Дисциплинарные (предметные) результаты указаны в соответствии с их полным перечнем во ФГОС СОО (в редакции 12.08.2022 №732)</w:t>
      </w:r>
    </w:p>
    <w:p w:rsidR="002E0083" w:rsidRDefault="002E0083" w:rsidP="002E0083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</w:t>
      </w:r>
    </w:p>
    <w:p w:rsidR="002E0083" w:rsidRDefault="002E0083" w:rsidP="002E0083">
      <w:pPr>
        <w:rPr>
          <w:rFonts w:ascii="Times New Roman" w:hAnsi="Times New Roman" w:cs="Times New Roman"/>
          <w:sz w:val="22"/>
        </w:rPr>
        <w:sectPr w:rsidR="002E0083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2E0083" w:rsidRDefault="002E0083" w:rsidP="002E0083">
      <w:pPr>
        <w:spacing w:line="242" w:lineRule="exact"/>
        <w:rPr>
          <w:rFonts w:ascii="Times New Roman" w:eastAsia="Times New Roman" w:hAnsi="Times New Roman" w:cs="Times New Roman"/>
        </w:rPr>
      </w:pPr>
      <w:bookmarkStart w:id="1" w:name="page7"/>
      <w:bookmarkEnd w:id="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2E0083" w:rsidTr="002E0083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вносить коррективы в деятельность, оценивать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владение базовым понятийным аппаратом социальных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соответствие результатов целям, оценивать риски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наук, умение различать существенные и несущественные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последствий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признаки понятий, определять различные смыслы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развивать креативное мышление при решении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многозначных понятий, классифицировать используемые в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жизненных проблем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социальных науках понятия и термины; использовать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базовые исследовательские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понятийный аппарат при анализе и оценке социальных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навыками учебно-исследовательской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явлений, для ориентации в социальных науках и при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проектной деятельности, навыками разрешения проблем;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изложении собственных суждений и построении устных 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причинно-следственные связи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письменных высказываний;</w:t>
            </w:r>
          </w:p>
        </w:tc>
      </w:tr>
      <w:tr w:rsidR="002E0083" w:rsidTr="002E0083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актуализировать задачу, выдвигать гипотезу ее решения,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владение умениями формулировать на основе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находить аргументы для доказательства своих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утверждений, задавать параметры и критерии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анализировать полученные в ходе решения задачи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результаты, критически оценивать их достоверность,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прогнозировать изменение в новых условиях;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-- уметь переносить знания в познавательную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практическую области жизнедеятельности;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интегрировать знания из разных предметных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областей;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выдвигать новые идеи, предлагать оригинальные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подходы 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способность их использования в познавательной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практике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критериев;</w:t>
            </w:r>
          </w:p>
        </w:tc>
      </w:tr>
      <w:tr w:rsidR="002E0083" w:rsidTr="002E008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02. Использовать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современные средства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особенностях процесса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цифровизации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влиянии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поиска, анализа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интерпретации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владение умениями применять полученные знания при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</w:tr>
      <w:tr w:rsidR="002E0083" w:rsidTr="002E008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2E0083" w:rsidRDefault="002E0083" w:rsidP="002E0083">
      <w:pPr>
        <w:spacing w:line="172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7</w:t>
      </w:r>
    </w:p>
    <w:p w:rsidR="002E0083" w:rsidRDefault="002E0083" w:rsidP="002E0083">
      <w:pPr>
        <w:rPr>
          <w:rFonts w:ascii="Times New Roman" w:hAnsi="Times New Roman" w:cs="Times New Roman"/>
          <w:sz w:val="22"/>
        </w:rPr>
        <w:sectPr w:rsidR="002E0083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2E0083" w:rsidRDefault="002E0083" w:rsidP="002E0083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CJ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C&#10;0YCJ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MtHK5V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9j3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U77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mFfY90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2" w:name="page8"/>
      <w:bookmarkEnd w:id="2"/>
    </w:p>
    <w:p w:rsidR="002E0083" w:rsidRDefault="002E0083" w:rsidP="002E0083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информационные</w:t>
      </w:r>
    </w:p>
    <w:p w:rsidR="002E0083" w:rsidRDefault="002E0083" w:rsidP="002E0083">
      <w:pPr>
        <w:spacing w:line="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0083" w:rsidRDefault="002E0083" w:rsidP="002E0083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технологии для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0083" w:rsidRDefault="002E0083" w:rsidP="002E0083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выполнения задач</w:t>
      </w:r>
    </w:p>
    <w:p w:rsidR="002E0083" w:rsidRDefault="002E0083" w:rsidP="002E0083">
      <w:pPr>
        <w:spacing w:line="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0083" w:rsidRDefault="002E0083" w:rsidP="002E0083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профессиональной</w:t>
      </w:r>
    </w:p>
    <w:p w:rsidR="002E0083" w:rsidRDefault="002E0083" w:rsidP="002E0083">
      <w:pPr>
        <w:spacing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E0083" w:rsidRDefault="002E0083" w:rsidP="002E0083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деятельности</w:t>
      </w:r>
    </w:p>
    <w:p w:rsidR="002E0083" w:rsidRDefault="002E0083" w:rsidP="002E0083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4"/>
        </w:rPr>
        <w:br w:type="column"/>
      </w: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источников разного типа, включая официальные</w:t>
      </w:r>
    </w:p>
    <w:p w:rsidR="002E0083" w:rsidRDefault="002E0083" w:rsidP="002E0083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-14pt" to="-5.4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3818890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7pt,-14pt" to="300.7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" strokeweight=".16967mm"/>
            </w:pict>
          </mc:Fallback>
        </mc:AlternateContent>
      </w:r>
    </w:p>
    <w:p w:rsidR="002E0083" w:rsidRDefault="002E0083" w:rsidP="002E0083">
      <w:pPr>
        <w:spacing w:line="16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публикации на </w:t>
      </w:r>
      <w:proofErr w:type="spellStart"/>
      <w:r>
        <w:rPr>
          <w:rFonts w:ascii="Times New Roman" w:eastAsia="Arial" w:hAnsi="Times New Roman" w:cs="Times New Roman"/>
          <w:sz w:val="24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4"/>
        </w:rPr>
        <w:t xml:space="preserve"> государственных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органов, нормативные правовые акты, государственные</w:t>
      </w:r>
    </w:p>
    <w:p w:rsidR="002E0083" w:rsidRDefault="002E0083" w:rsidP="002E0083">
      <w:pPr>
        <w:spacing w:line="54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документы стратегического характера, публикации в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средствах массовой информации; осуществлять поиск</w:t>
      </w:r>
    </w:p>
    <w:p w:rsidR="002E0083" w:rsidRDefault="002E0083" w:rsidP="002E0083">
      <w:pPr>
        <w:spacing w:line="48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социальной информации, представленной в различных</w:t>
      </w:r>
    </w:p>
    <w:p w:rsidR="002E0083" w:rsidRDefault="002E0083" w:rsidP="002E0083">
      <w:pPr>
        <w:spacing w:line="43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знаковых системах, извлекать информацию из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неадаптированных источников, вести целенаправленный</w:t>
      </w:r>
    </w:p>
    <w:p w:rsidR="002E0083" w:rsidRDefault="002E0083" w:rsidP="002E0083">
      <w:pPr>
        <w:spacing w:line="54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поиск необходимых сведений, для восполнения</w:t>
      </w:r>
    </w:p>
    <w:p w:rsidR="002E0083" w:rsidRDefault="002E0083" w:rsidP="002E0083">
      <w:pPr>
        <w:spacing w:line="43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недостающих звеньев, делать обоснованные выводы,</w:t>
      </w:r>
    </w:p>
    <w:p w:rsidR="002E0083" w:rsidRDefault="002E0083" w:rsidP="002E0083">
      <w:pPr>
        <w:spacing w:line="48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различать отдельные компоненты в информационном</w:t>
      </w:r>
    </w:p>
    <w:p w:rsidR="002E0083" w:rsidRDefault="002E0083" w:rsidP="002E0083">
      <w:pPr>
        <w:spacing w:line="43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сообщении, выделять факты, выводы, оценочные</w:t>
      </w:r>
    </w:p>
    <w:p w:rsidR="002E0083" w:rsidRDefault="002E0083" w:rsidP="002E0083">
      <w:pPr>
        <w:spacing w:line="36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суждения, мнения;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numPr>
          <w:ilvl w:val="0"/>
          <w:numId w:val="10"/>
        </w:numPr>
        <w:tabs>
          <w:tab w:val="left" w:pos="144"/>
        </w:tabs>
        <w:spacing w:line="300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</w:r>
    </w:p>
    <w:p w:rsidR="002E0083" w:rsidRDefault="002E0083" w:rsidP="002E0083">
      <w:pPr>
        <w:numPr>
          <w:ilvl w:val="0"/>
          <w:numId w:val="10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определять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прогнозирование.</w:t>
      </w:r>
    </w:p>
    <w:p w:rsidR="002E0083" w:rsidRDefault="002E0083" w:rsidP="002E0083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-5541010</wp:posOffset>
                </wp:positionH>
                <wp:positionV relativeFrom="paragraph">
                  <wp:posOffset>-17145</wp:posOffset>
                </wp:positionV>
                <wp:extent cx="9363075" cy="0"/>
                <wp:effectExtent l="0" t="0" r="9525" b="190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6.3pt,-1.35pt" to="300.9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" strokeweight=".48pt"/>
            </w:pict>
          </mc:Fallback>
        </mc:AlternateContent>
      </w:r>
    </w:p>
    <w:p w:rsidR="002E0083" w:rsidRDefault="002E0083" w:rsidP="002E0083">
      <w:pPr>
        <w:spacing w:line="139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8</w:t>
      </w:r>
    </w:p>
    <w:p w:rsidR="002E0083" w:rsidRDefault="002E0083" w:rsidP="002E0083">
      <w:pPr>
        <w:rPr>
          <w:rFonts w:ascii="Times New Roman" w:hAnsi="Times New Roman" w:cs="Times New Roman"/>
          <w:sz w:val="22"/>
        </w:rPr>
        <w:sectPr w:rsidR="002E0083">
          <w:pgSz w:w="16840" w:h="11906" w:orient="landscape"/>
          <w:pgMar w:top="1440" w:right="1138" w:bottom="430" w:left="980" w:header="0" w:footer="0" w:gutter="0"/>
          <w:cols w:num="2" w:space="720" w:equalWidth="0">
            <w:col w:w="7895" w:space="720"/>
            <w:col w:w="6105"/>
          </w:cols>
        </w:sectPr>
      </w:pPr>
    </w:p>
    <w:p w:rsidR="002E0083" w:rsidRDefault="002E0083" w:rsidP="002E0083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f&#10;lX41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caosYF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bookmarkStart w:id="3" w:name="page9"/>
      <w:bookmarkEnd w:id="3"/>
    </w:p>
    <w:p w:rsidR="002E0083" w:rsidRDefault="002E0083" w:rsidP="002E0083">
      <w:pPr>
        <w:spacing w:line="312" w:lineRule="auto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2E0083" w:rsidRDefault="002E0083" w:rsidP="002E0083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1"/>
        </w:rPr>
        <w:br w:type="column"/>
      </w:r>
    </w:p>
    <w:p w:rsidR="002E0083" w:rsidRDefault="002E0083" w:rsidP="002E0083">
      <w:pPr>
        <w:spacing w:line="0" w:lineRule="atLeast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В области духовно-нравственного воспитания:</w:t>
      </w:r>
    </w:p>
    <w:p w:rsidR="002E0083" w:rsidRDefault="002E0083" w:rsidP="002E0083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-14pt" to="-5.35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" strokeweight=".16967mm"/>
            </w:pict>
          </mc:Fallback>
        </mc:AlternateContent>
      </w:r>
    </w:p>
    <w:p w:rsidR="002E0083" w:rsidRDefault="002E0083" w:rsidP="002E0083">
      <w:pPr>
        <w:spacing w:line="2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numPr>
          <w:ilvl w:val="0"/>
          <w:numId w:val="12"/>
        </w:numPr>
        <w:tabs>
          <w:tab w:val="left" w:pos="224"/>
        </w:tabs>
        <w:spacing w:line="264" w:lineRule="auto"/>
        <w:ind w:left="1" w:right="6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сформированность нравственного сознания, этического поведения; - способность оценивать ситуацию и принимать</w:t>
      </w:r>
    </w:p>
    <w:p w:rsidR="002E0083" w:rsidRDefault="002E0083" w:rsidP="002E0083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2E0083" w:rsidRDefault="002E0083" w:rsidP="002E0083">
      <w:pPr>
        <w:spacing w:line="264" w:lineRule="auto"/>
        <w:ind w:left="1" w:right="4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осознанные решения, ориентируясь на морально-нравственные нормы и ценности; - осознание личного вклада в построение устойчивого будущего;</w:t>
      </w:r>
    </w:p>
    <w:p w:rsidR="002E0083" w:rsidRDefault="002E0083" w:rsidP="002E0083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2E0083" w:rsidRDefault="002E0083" w:rsidP="002E0083">
      <w:pPr>
        <w:spacing w:line="264" w:lineRule="auto"/>
        <w:ind w:left="1" w:right="2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универсальными регулятивными действиями: а) самоорганизация:</w:t>
      </w:r>
    </w:p>
    <w:p w:rsidR="002E0083" w:rsidRDefault="002E0083" w:rsidP="002E0083">
      <w:pPr>
        <w:spacing w:line="11" w:lineRule="exact"/>
        <w:rPr>
          <w:rFonts w:ascii="Times New Roman" w:eastAsia="Arial" w:hAnsi="Times New Roman" w:cs="Times New Roman"/>
          <w:sz w:val="24"/>
        </w:rPr>
      </w:pPr>
    </w:p>
    <w:p w:rsidR="002E0083" w:rsidRDefault="002E0083" w:rsidP="002E0083">
      <w:pPr>
        <w:spacing w:line="324" w:lineRule="auto"/>
        <w:ind w:left="1" w:right="34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- самостоятельно составлять план решения проблемы с</w:t>
      </w:r>
    </w:p>
    <w:p w:rsidR="002E0083" w:rsidRDefault="002E0083" w:rsidP="002E0083">
      <w:pPr>
        <w:spacing w:line="2" w:lineRule="exact"/>
        <w:rPr>
          <w:rFonts w:ascii="Times New Roman" w:eastAsia="Arial" w:hAnsi="Times New Roman" w:cs="Times New Roman"/>
          <w:sz w:val="24"/>
        </w:rPr>
      </w:pPr>
    </w:p>
    <w:p w:rsidR="002E0083" w:rsidRDefault="002E0083" w:rsidP="002E0083">
      <w:pPr>
        <w:spacing w:line="264" w:lineRule="auto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учетом имеющихся ресурсов, собственных возможностей и предпочтений; - давать оценку новым ситуациям;</w:t>
      </w:r>
    </w:p>
    <w:p w:rsidR="002E0083" w:rsidRDefault="002E0083" w:rsidP="002E0083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2E0083" w:rsidRDefault="002E0083" w:rsidP="002E0083">
      <w:pPr>
        <w:spacing w:line="264" w:lineRule="auto"/>
        <w:ind w:left="1" w:right="1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</w:t>
      </w:r>
    </w:p>
    <w:p w:rsidR="002E0083" w:rsidRDefault="002E0083" w:rsidP="002E0083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2E0083" w:rsidRDefault="002E0083" w:rsidP="002E0083">
      <w:pPr>
        <w:spacing w:line="264" w:lineRule="auto"/>
        <w:ind w:left="1" w:right="40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приемы рефлексии для оценки ситуации, выбора верного решения;</w:t>
      </w:r>
    </w:p>
    <w:p w:rsidR="002E0083" w:rsidRDefault="002E0083" w:rsidP="002E0083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437pt" to="299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437pt" to="60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-1670050</wp:posOffset>
                </wp:positionH>
                <wp:positionV relativeFrom="paragraph">
                  <wp:posOffset>8890</wp:posOffset>
                </wp:positionV>
                <wp:extent cx="9363075" cy="0"/>
                <wp:effectExtent l="0" t="0" r="9525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1.5pt,.7pt" to="605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pDa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" strokeweight=".48pt"/>
            </w:pict>
          </mc:Fallback>
        </mc:AlternateContent>
      </w:r>
    </w:p>
    <w:p w:rsidR="002E0083" w:rsidRDefault="002E0083" w:rsidP="002E0083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сформировать знания об (о):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numPr>
          <w:ilvl w:val="0"/>
          <w:numId w:val="14"/>
        </w:numPr>
        <w:tabs>
          <w:tab w:val="left" w:pos="144"/>
        </w:tabs>
        <w:spacing w:line="324" w:lineRule="auto"/>
        <w:ind w:left="5" w:right="380" w:hanging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:rsidR="002E0083" w:rsidRDefault="002E0083" w:rsidP="002E0083">
      <w:pPr>
        <w:spacing w:line="2" w:lineRule="exact"/>
        <w:rPr>
          <w:rFonts w:ascii="Times New Roman" w:eastAsia="Arial" w:hAnsi="Times New Roman" w:cs="Times New Roman"/>
        </w:rPr>
      </w:pPr>
    </w:p>
    <w:p w:rsidR="002E0083" w:rsidRDefault="002E0083" w:rsidP="002E0083">
      <w:pPr>
        <w:numPr>
          <w:ilvl w:val="0"/>
          <w:numId w:val="14"/>
        </w:numPr>
        <w:tabs>
          <w:tab w:val="left" w:pos="144"/>
        </w:tabs>
        <w:spacing w:line="288" w:lineRule="auto"/>
        <w:ind w:left="5" w:right="4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</w:r>
    </w:p>
    <w:p w:rsidR="002E0083" w:rsidRDefault="002E0083" w:rsidP="002E0083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2E0083" w:rsidRDefault="002E0083" w:rsidP="002E0083">
      <w:pPr>
        <w:numPr>
          <w:ilvl w:val="0"/>
          <w:numId w:val="14"/>
        </w:numPr>
        <w:tabs>
          <w:tab w:val="left" w:pos="144"/>
        </w:tabs>
        <w:spacing w:line="300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2E0083" w:rsidRDefault="002E0083" w:rsidP="002E0083">
      <w:pPr>
        <w:numPr>
          <w:ilvl w:val="0"/>
          <w:numId w:val="14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1"/>
        </w:rPr>
        <w:t xml:space="preserve"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</w:t>
      </w:r>
      <w:r>
        <w:rPr>
          <w:rFonts w:ascii="Times New Roman" w:eastAsia="Arial" w:hAnsi="Times New Roman" w:cs="Times New Roman"/>
          <w:sz w:val="24"/>
          <w:szCs w:val="24"/>
        </w:rPr>
        <w:t>общества и государства</w:t>
      </w:r>
    </w:p>
    <w:p w:rsidR="002E0083" w:rsidRDefault="002E0083" w:rsidP="002E0083">
      <w:pPr>
        <w:spacing w:line="312" w:lineRule="auto"/>
        <w:rPr>
          <w:rFonts w:ascii="Times New Roman" w:eastAsia="Arial" w:hAnsi="Times New Roman" w:cs="Times New Roman"/>
          <w:sz w:val="24"/>
          <w:szCs w:val="24"/>
        </w:rPr>
        <w:sectPr w:rsidR="002E0083">
          <w:pgSz w:w="16840" w:h="11906" w:orient="landscape"/>
          <w:pgMar w:top="1440" w:right="1138" w:bottom="467" w:left="980" w:header="0" w:footer="0" w:gutter="0"/>
          <w:cols w:num="3" w:space="720" w:equalWidth="0">
            <w:col w:w="2280" w:space="239"/>
            <w:col w:w="5881" w:space="215"/>
            <w:col w:w="6105"/>
          </w:cols>
        </w:sectPr>
      </w:pPr>
    </w:p>
    <w:p w:rsidR="002E0083" w:rsidRDefault="002E0083" w:rsidP="002E0083">
      <w:pPr>
        <w:spacing w:line="159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1462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9</w:t>
      </w:r>
    </w:p>
    <w:p w:rsidR="002E0083" w:rsidRDefault="002E0083" w:rsidP="002E0083">
      <w:pPr>
        <w:rPr>
          <w:rFonts w:ascii="Times New Roman" w:hAnsi="Times New Roman" w:cs="Times New Roman"/>
          <w:sz w:val="19"/>
        </w:rPr>
        <w:sectPr w:rsidR="002E0083">
          <w:type w:val="continuous"/>
          <w:pgSz w:w="16840" w:h="11906" w:orient="landscape"/>
          <w:pgMar w:top="1440" w:right="1138" w:bottom="467" w:left="980" w:header="0" w:footer="0" w:gutter="0"/>
          <w:cols w:space="720"/>
        </w:sectPr>
      </w:pPr>
    </w:p>
    <w:p w:rsidR="002E0083" w:rsidRDefault="002E0083" w:rsidP="002E0083">
      <w:pPr>
        <w:spacing w:line="242" w:lineRule="exact"/>
        <w:rPr>
          <w:rFonts w:ascii="Times New Roman" w:eastAsia="Times New Roman" w:hAnsi="Times New Roman" w:cs="Times New Roman"/>
        </w:rPr>
      </w:pPr>
      <w:bookmarkStart w:id="4" w:name="page10"/>
      <w:bookmarkEnd w:id="4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2E0083" w:rsidTr="002E0083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оценивать риски и своевременно принимать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по их снижению;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в) эмоциональный интеллект, предполагающий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сформированность: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внутренней мотивации, включающей стремление к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достижению цели и успеху, оптимизм, инициативность,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умение действовать, исходя из своих возможностей;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эмпатии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 включающей способность понимать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состояние других, учитывать его при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осуществлении коммуникации, способность к сочувствию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сопереживанию;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социальных навыков, включающих способность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выстраивать отношения с другими людьми, заботиться,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проявлять интерес и разрешать конфликты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04. 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к саморазвитию, самостоятельности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использовать обществоведческие знания для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взаимодействовать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самоопределению;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 с представителями других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работать в коллективе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национальностей и культур в целях успешного выполнения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команде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типичных социальных ролей, реализации прав и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осознанного выполнения обязанностей гражданина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Федерации, в том числе правомерного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совместная деятельность: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налогового поведения; ориентации в актуальных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- понимать и использовать преимущества командной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событиях, определения личной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индивидуальной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гражданской позиции; осознание значимости здорового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цели совместной деятельности,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образа жизни; роли непрерывного образования;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организовывать и координировать действия по ее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средства информационно-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достижению: составлять план действий, распределять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коммуникационных технологий в решении различных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роли с учетом мнений участников обсуждать результаты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задач.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совместной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456"/>
        </w:trPr>
        <w:tc>
          <w:tcPr>
            <w:tcW w:w="25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2E0083" w:rsidRDefault="002E0083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10</w:t>
            </w:r>
          </w:p>
        </w:tc>
      </w:tr>
    </w:tbl>
    <w:p w:rsidR="002E0083" w:rsidRDefault="002E0083" w:rsidP="002E0083">
      <w:pPr>
        <w:rPr>
          <w:rFonts w:ascii="Times New Roman" w:hAnsi="Times New Roman" w:cs="Times New Roman"/>
          <w:w w:val="89"/>
          <w:sz w:val="22"/>
        </w:rPr>
        <w:sectPr w:rsidR="002E0083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2E0083" w:rsidRDefault="002E0083" w:rsidP="002E0083">
      <w:pPr>
        <w:spacing w:line="242" w:lineRule="exact"/>
        <w:rPr>
          <w:rFonts w:ascii="Times New Roman" w:eastAsia="Times New Roman" w:hAnsi="Times New Roman" w:cs="Times New Roman"/>
        </w:rPr>
      </w:pPr>
      <w:bookmarkStart w:id="5" w:name="page11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2E0083" w:rsidTr="002E0083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координировать и выполнять работу в условиях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реального, виртуального и комбинированного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осуществлять позитивное стратегическое поведение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различных ситуациях, проявлять творчество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воображение, быть инициативным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регулятивными 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г) принятие себя и других людей: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мотивы и аргументы других людей при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результатов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признавать свое право и право других людей на ошибки;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развивать способность понимать мир с позиции другого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ОК 05. Осуществлять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эстетического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владеть умениями проводить с опорой на полученные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устную и письменную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эстетическое отношение к миру, включая эстетику быта,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знания учебно-исследовательскую и проектную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коммуникацию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научного и технического творчества, спорта, труда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деятельность, представлять ее результаты в виде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отношений;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завершенных проектов, презентаций, творческих работ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языке Российской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способность воспринимать различные виды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и междисциплинарной направленности;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 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традиции и творчество своего и других народов, ощущать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готовить устные выступления и письменные работы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особенностей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воздействие искусства;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(развернутые ответы, сочинения) по социальной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социального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убежденность в значимости для личности и общества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проблематике, составлять сложный и тезисный план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культурного контекста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отечественного и мирового искусства, этнических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развернутых ответов, анализировать неадаптированные</w:t>
            </w:r>
          </w:p>
        </w:tc>
      </w:tr>
      <w:tr w:rsidR="002E0083" w:rsidTr="002E0083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культурных традиций и народного творчества;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тексты на социальную тематику;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готовность к самовыражению в разных видах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умениями формулировать на основе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стремление проявлять качества творческой личности;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общение: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2E0083" w:rsidTr="002E008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2E0083" w:rsidRDefault="002E0083" w:rsidP="002E0083">
      <w:pPr>
        <w:spacing w:line="172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11</w:t>
      </w:r>
    </w:p>
    <w:p w:rsidR="002E0083" w:rsidRDefault="002E0083" w:rsidP="002E0083">
      <w:pPr>
        <w:rPr>
          <w:rFonts w:ascii="Times New Roman" w:hAnsi="Times New Roman" w:cs="Times New Roman"/>
          <w:sz w:val="22"/>
        </w:rPr>
        <w:sectPr w:rsidR="002E0083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2E0083" w:rsidRDefault="002E0083" w:rsidP="002E0083">
      <w:pPr>
        <w:spacing w:line="242" w:lineRule="exact"/>
        <w:rPr>
          <w:rFonts w:ascii="Times New Roman" w:eastAsia="Times New Roman" w:hAnsi="Times New Roman" w:cs="Times New Roman"/>
        </w:rPr>
      </w:pPr>
      <w:bookmarkStart w:id="6" w:name="page12"/>
      <w:bookmarkEnd w:id="6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2E0083" w:rsidTr="002E0083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осуществлять коммуникации во всех сферах жизни;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  <w:t>- распознавать невербальные средства общения, понимать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значение социальных знаков, распознавать предпосылки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конфликтных ситуаций и смягчать конфликты;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развернуто и логично излагать свою точку зрения с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использованием языковых средств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</w:t>
            </w:r>
          </w:p>
        </w:tc>
      </w:tr>
      <w:tr w:rsidR="002E0083" w:rsidTr="002E0083">
        <w:trPr>
          <w:trHeight w:val="43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06. Проявлять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осознание обучающимися российской гражданской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1) сформировать знания об (о):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гражданско-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идентичности;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 как целостной развивающейся системе в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патриотическую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целенаправленное развитие внутренней позиции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позицию,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личности на основе духовно-нравственных ценностей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основах социальной динамики;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демонстрировать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народов Российской Федерации, исторических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особенностях процесса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цифровизации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влиянии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осознанное поведение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национально-культурных традиций, формирование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 основе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системы значимых ценностно-смысловых установок,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глобальных проблемах и вызовах современности;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традиционных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 мировоззрения, правосознания,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перспективах развития современного общества, в том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общечеловеческих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экологической культуры, способности ставить цели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тенденций развития Российской Федерации;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ценностей, в том числе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строить жизненные планы;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человеке как субъекте общественных отношений 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гражданского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сознательной деятельности;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гармонизации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осознание своих конституционных прав и обязанностей,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особенностях социализации личности в современных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межнациональных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уважение закона и правопорядка;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условиях, сознании, познании и самосознании человека;</w:t>
            </w:r>
          </w:p>
        </w:tc>
      </w:tr>
      <w:tr w:rsidR="002E0083" w:rsidTr="002E0083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межрелигиозных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принятие традиционных национальных,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особенностях профессиональной деятельности в области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отношений, применять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общечеловеческих гуманистических и демократических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науки, культуры, экономической и финансовой сферах;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стандарты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ценностей;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значении духовной культуры общества и разнообразии ее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противостоять идеологии экстремизма,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видов и форм; экономике как науке и хозяйстве, роли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поведения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национализма, ксенофобии, дискриминации по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государства в экономике, в том числе государственной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социальным, религиозным, расовым, национальным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 xml:space="preserve">политики поддержки конкуренции и </w:t>
            </w:r>
            <w:proofErr w:type="spellStart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,</w:t>
            </w:r>
          </w:p>
        </w:tc>
      </w:tr>
      <w:tr w:rsidR="002E0083" w:rsidTr="002E008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2E0083" w:rsidRDefault="002E0083" w:rsidP="002E0083">
      <w:pPr>
        <w:spacing w:line="172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12</w:t>
      </w:r>
    </w:p>
    <w:p w:rsidR="002E0083" w:rsidRDefault="002E0083" w:rsidP="002E0083">
      <w:pPr>
        <w:rPr>
          <w:rFonts w:ascii="Times New Roman" w:hAnsi="Times New Roman" w:cs="Times New Roman"/>
          <w:sz w:val="22"/>
        </w:rPr>
        <w:sectPr w:rsidR="002E0083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2E0083" w:rsidRDefault="002E0083" w:rsidP="002E0083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2&#10;Jpjv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KTlen1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g79Mj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7" w:name="page13"/>
      <w:bookmarkEnd w:id="7"/>
    </w:p>
    <w:p w:rsidR="002E0083" w:rsidRDefault="002E0083" w:rsidP="002E0083">
      <w:pPr>
        <w:spacing w:line="0" w:lineRule="atLeast"/>
        <w:ind w:left="20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признакам;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6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2E0083" w:rsidRDefault="002E0083" w:rsidP="002E0083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2E0083" w:rsidRDefault="002E0083" w:rsidP="002E0083">
      <w:pPr>
        <w:numPr>
          <w:ilvl w:val="0"/>
          <w:numId w:val="16"/>
        </w:numPr>
        <w:tabs>
          <w:tab w:val="left" w:pos="2199"/>
        </w:tabs>
        <w:spacing w:line="300" w:lineRule="auto"/>
        <w:ind w:left="20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взаимодействовать с социальными институтами в соответствии с их функциями и назначением;</w:t>
      </w:r>
    </w:p>
    <w:p w:rsidR="002E0083" w:rsidRDefault="002E0083" w:rsidP="002E0083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40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к гуманитарной и волонтерской деятельности; патриотического воспитания:</w:t>
      </w:r>
    </w:p>
    <w:p w:rsidR="002E0083" w:rsidRDefault="002E0083" w:rsidP="002E0083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2E0083" w:rsidRDefault="002E0083" w:rsidP="002E0083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8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2E0083" w:rsidRDefault="002E0083" w:rsidP="002E0083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12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2E0083" w:rsidRDefault="002E0083" w:rsidP="002E0083">
      <w:pPr>
        <w:numPr>
          <w:ilvl w:val="0"/>
          <w:numId w:val="16"/>
        </w:numPr>
        <w:tabs>
          <w:tab w:val="left" w:pos="2199"/>
        </w:tabs>
        <w:spacing w:line="276" w:lineRule="auto"/>
        <w:ind w:left="2060" w:right="80" w:hanging="1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 xml:space="preserve">идейная убежденность, готовность к служению и защите Отечества, ответственность за его судьбу; освоенные обучающимися </w:t>
      </w:r>
      <w:proofErr w:type="spellStart"/>
      <w:r>
        <w:rPr>
          <w:rFonts w:ascii="Times New Roman" w:eastAsia="Arial" w:hAnsi="Times New Roman" w:cs="Times New Roman"/>
          <w:sz w:val="23"/>
        </w:rPr>
        <w:t>межпредметные</w:t>
      </w:r>
      <w:proofErr w:type="spellEnd"/>
      <w:r>
        <w:rPr>
          <w:rFonts w:ascii="Times New Roman" w:eastAsia="Arial" w:hAnsi="Times New Roman" w:cs="Times New Roman"/>
          <w:sz w:val="23"/>
        </w:rPr>
        <w:t xml:space="preserve"> понятия и универсальные учебные действия (регулятивные, познавательные, коммуникативные);</w:t>
      </w:r>
    </w:p>
    <w:p w:rsidR="002E0083" w:rsidRDefault="002E0083" w:rsidP="002E0083">
      <w:pPr>
        <w:numPr>
          <w:ilvl w:val="0"/>
          <w:numId w:val="16"/>
        </w:numPr>
        <w:tabs>
          <w:tab w:val="left" w:pos="2199"/>
        </w:tabs>
        <w:spacing w:line="312" w:lineRule="auto"/>
        <w:ind w:left="2060" w:right="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</w:t>
      </w:r>
    </w:p>
    <w:p w:rsidR="002E0083" w:rsidRDefault="002E0083" w:rsidP="002E0083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439.35pt" to="402.3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439.35pt" to="708.4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3FI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jk6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" strokeweight=".48pt"/>
            </w:pict>
          </mc:Fallback>
        </mc:AlternateContent>
      </w:r>
    </w:p>
    <w:p w:rsidR="002E0083" w:rsidRDefault="002E0083" w:rsidP="002E0083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особенностях рыночных отношений в современной</w:t>
      </w:r>
    </w:p>
    <w:p w:rsidR="002E0083" w:rsidRDefault="002E0083" w:rsidP="002E0083">
      <w:pPr>
        <w:spacing w:line="36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экономике;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роли государственного бюджета в реализации полномочий</w:t>
      </w:r>
    </w:p>
    <w:p w:rsidR="002E0083" w:rsidRDefault="002E0083" w:rsidP="002E0083">
      <w:pPr>
        <w:spacing w:line="7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органов государственной власти, этапах бюджетного</w:t>
      </w:r>
    </w:p>
    <w:p w:rsidR="002E0083" w:rsidRDefault="002E0083" w:rsidP="002E0083">
      <w:pPr>
        <w:spacing w:line="48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процесса, механизмах принятия бюджетных решений;</w:t>
      </w:r>
    </w:p>
    <w:p w:rsidR="002E0083" w:rsidRDefault="002E0083" w:rsidP="002E0083">
      <w:pPr>
        <w:spacing w:line="43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социальных отношениях, направлениях социальной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политики в Российской Федерации, в том числе поддержки</w:t>
      </w:r>
    </w:p>
    <w:p w:rsidR="002E0083" w:rsidRDefault="002E0083" w:rsidP="002E0083">
      <w:pPr>
        <w:spacing w:line="66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семьи, государственной политики в сфере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межнациональных отношений; структуре и функциях</w:t>
      </w:r>
    </w:p>
    <w:p w:rsidR="002E0083" w:rsidRDefault="002E0083" w:rsidP="002E0083">
      <w:pPr>
        <w:spacing w:line="45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политической системы общества, направлениях</w:t>
      </w:r>
    </w:p>
    <w:p w:rsidR="002E0083" w:rsidRDefault="002E0083" w:rsidP="002E0083">
      <w:pPr>
        <w:spacing w:line="36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политики Российской Федерации;</w:t>
      </w:r>
    </w:p>
    <w:p w:rsidR="002E0083" w:rsidRDefault="002E0083" w:rsidP="002E0083">
      <w:pPr>
        <w:spacing w:line="36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конституционном статусе и полномочиях органов</w:t>
      </w:r>
    </w:p>
    <w:p w:rsidR="002E0083" w:rsidRDefault="002E0083" w:rsidP="002E0083">
      <w:pPr>
        <w:spacing w:line="36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власти;</w:t>
      </w:r>
    </w:p>
    <w:p w:rsidR="002E0083" w:rsidRDefault="002E0083" w:rsidP="002E0083">
      <w:pPr>
        <w:spacing w:line="36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системе прав человека и гражданина в Российской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Федерации, правах ребенка и механизмах защиты прав в</w:t>
      </w:r>
    </w:p>
    <w:p w:rsidR="002E0083" w:rsidRDefault="002E0083" w:rsidP="002E0083">
      <w:pPr>
        <w:spacing w:line="66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Российской Федерации;</w:t>
      </w:r>
    </w:p>
    <w:p w:rsidR="002E0083" w:rsidRDefault="002E0083" w:rsidP="002E0083">
      <w:pPr>
        <w:spacing w:line="36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правовом регулирования гражданских, семейных,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трудовых, налоговых, образовательных, административных,</w:t>
      </w:r>
    </w:p>
    <w:p w:rsidR="002E0083" w:rsidRDefault="002E0083" w:rsidP="002E0083">
      <w:pPr>
        <w:spacing w:line="77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уголовных общественных отношений;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системе права и законодательства Российской Федерации;</w:t>
      </w:r>
    </w:p>
    <w:p w:rsidR="002E0083" w:rsidRDefault="002E0083" w:rsidP="002E0083">
      <w:pPr>
        <w:spacing w:line="7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numPr>
          <w:ilvl w:val="0"/>
          <w:numId w:val="18"/>
        </w:numPr>
        <w:tabs>
          <w:tab w:val="left" w:pos="269"/>
        </w:tabs>
        <w:spacing w:line="31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</w:t>
      </w:r>
    </w:p>
    <w:p w:rsidR="002E0083" w:rsidRDefault="002E0083" w:rsidP="002E0083">
      <w:pPr>
        <w:spacing w:line="312" w:lineRule="auto"/>
        <w:rPr>
          <w:rFonts w:ascii="Times New Roman" w:eastAsia="Arial" w:hAnsi="Times New Roman" w:cs="Times New Roman"/>
          <w:sz w:val="21"/>
        </w:rPr>
        <w:sectPr w:rsidR="002E0083">
          <w:pgSz w:w="16840" w:h="11906" w:orient="landscape"/>
          <w:pgMar w:top="1440" w:right="1138" w:bottom="442" w:left="1440" w:header="0" w:footer="0" w:gutter="0"/>
          <w:cols w:num="2" w:space="720" w:equalWidth="0">
            <w:col w:w="7900" w:space="255"/>
            <w:col w:w="6105" w:space="215"/>
          </w:cols>
        </w:sectPr>
      </w:pPr>
    </w:p>
    <w:p w:rsidR="002E0083" w:rsidRDefault="002E0083" w:rsidP="002E0083">
      <w:pPr>
        <w:spacing w:line="154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1404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13</w:t>
      </w:r>
    </w:p>
    <w:p w:rsidR="002E0083" w:rsidRDefault="002E0083" w:rsidP="002E0083">
      <w:pPr>
        <w:rPr>
          <w:rFonts w:ascii="Times New Roman" w:hAnsi="Times New Roman" w:cs="Times New Roman"/>
          <w:sz w:val="21"/>
        </w:rPr>
        <w:sectPr w:rsidR="002E0083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2E0083" w:rsidRDefault="002E0083" w:rsidP="002E0083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g&#10;9jEP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A/&#10;6fd/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+Vt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e6n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lW/lb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8" w:name="page14"/>
      <w:bookmarkEnd w:id="8"/>
    </w:p>
    <w:p w:rsidR="002E0083" w:rsidRDefault="002E0083" w:rsidP="002E0083">
      <w:pPr>
        <w:spacing w:line="300" w:lineRule="auto"/>
        <w:ind w:left="2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работниками и сверстниками, к участию в построении индивидуальной образовательной траектории;</w:t>
      </w:r>
    </w:p>
    <w:p w:rsidR="002E0083" w:rsidRDefault="002E0083" w:rsidP="002E0083">
      <w:pPr>
        <w:spacing w:line="2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numPr>
          <w:ilvl w:val="0"/>
          <w:numId w:val="20"/>
        </w:numPr>
        <w:tabs>
          <w:tab w:val="left" w:pos="2199"/>
        </w:tabs>
        <w:spacing w:line="360" w:lineRule="auto"/>
        <w:ind w:left="2060" w:right="380" w:hanging="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овладение навыками учебно-исследовательской, проектной и социальной деятельности</w:t>
      </w:r>
    </w:p>
    <w:p w:rsidR="002E0083" w:rsidRDefault="002E0083" w:rsidP="002E0083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66.9pt" to="402.3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66.9pt" to="708.4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" strokeweight=".16967mm"/>
            </w:pict>
          </mc:Fallback>
        </mc:AlternateContent>
      </w:r>
    </w:p>
    <w:p w:rsidR="002E0083" w:rsidRDefault="002E0083" w:rsidP="002E0083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2E0083" w:rsidRDefault="002E0083" w:rsidP="002E0083">
      <w:pPr>
        <w:spacing w:line="300" w:lineRule="auto"/>
        <w:ind w:left="5" w:right="1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России и традиций народов России, общественной стабильности и целостности государства;</w:t>
      </w:r>
    </w:p>
    <w:p w:rsidR="002E0083" w:rsidRDefault="002E0083" w:rsidP="002E0083">
      <w:pPr>
        <w:spacing w:line="2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numPr>
          <w:ilvl w:val="0"/>
          <w:numId w:val="22"/>
        </w:numPr>
        <w:tabs>
          <w:tab w:val="left" w:pos="269"/>
        </w:tabs>
        <w:spacing w:line="300" w:lineRule="auto"/>
        <w:ind w:left="5" w:right="2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</w:p>
    <w:p w:rsidR="002E0083" w:rsidRDefault="002E0083" w:rsidP="002E0083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2E0083" w:rsidRDefault="002E0083" w:rsidP="002E0083">
      <w:pPr>
        <w:numPr>
          <w:ilvl w:val="0"/>
          <w:numId w:val="22"/>
        </w:numPr>
        <w:tabs>
          <w:tab w:val="left" w:pos="269"/>
        </w:tabs>
        <w:spacing w:line="300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:rsidR="002E0083" w:rsidRDefault="002E0083" w:rsidP="002E0083">
      <w:pPr>
        <w:numPr>
          <w:ilvl w:val="0"/>
          <w:numId w:val="22"/>
        </w:numPr>
        <w:tabs>
          <w:tab w:val="left" w:pos="269"/>
        </w:tabs>
        <w:spacing w:line="288" w:lineRule="auto"/>
        <w:ind w:left="5" w:right="3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:rsidR="002E0083" w:rsidRDefault="002E0083" w:rsidP="002E0083">
      <w:pPr>
        <w:spacing w:line="288" w:lineRule="auto"/>
        <w:rPr>
          <w:rFonts w:ascii="Times New Roman" w:eastAsia="Arial" w:hAnsi="Times New Roman" w:cs="Times New Roman"/>
          <w:sz w:val="22"/>
        </w:rPr>
        <w:sectPr w:rsidR="002E0083">
          <w:pgSz w:w="16840" w:h="11906" w:orient="landscape"/>
          <w:pgMar w:top="1440" w:right="1138" w:bottom="442" w:left="1440" w:header="0" w:footer="0" w:gutter="0"/>
          <w:cols w:num="2" w:space="720" w:equalWidth="0">
            <w:col w:w="7440" w:space="715"/>
            <w:col w:w="6105" w:space="215"/>
          </w:cols>
        </w:sectPr>
      </w:pPr>
    </w:p>
    <w:p w:rsidR="002E0083" w:rsidRDefault="002E0083" w:rsidP="002E0083">
      <w:pPr>
        <w:spacing w:line="172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90170</wp:posOffset>
                </wp:positionV>
                <wp:extent cx="9363075" cy="0"/>
                <wp:effectExtent l="0" t="0" r="952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8pt,7.1pt" to="71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" strokeweight=".48pt"/>
            </w:pict>
          </mc:Fallback>
        </mc:AlternateContent>
      </w:r>
    </w:p>
    <w:p w:rsidR="002E0083" w:rsidRDefault="002E0083" w:rsidP="002E0083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2E0083" w:rsidRDefault="002E0083" w:rsidP="002E0083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2E0083" w:rsidRDefault="002E0083" w:rsidP="002E0083">
      <w:pPr>
        <w:spacing w:line="0" w:lineRule="atLeast"/>
        <w:ind w:left="-567" w:right="87"/>
        <w:jc w:val="righ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14</w:t>
      </w:r>
    </w:p>
    <w:p w:rsidR="002E0083" w:rsidRDefault="002E0083" w:rsidP="002E0083">
      <w:pPr>
        <w:rPr>
          <w:rFonts w:ascii="Times New Roman" w:hAnsi="Times New Roman" w:cs="Times New Roman"/>
          <w:sz w:val="21"/>
        </w:rPr>
        <w:sectPr w:rsidR="002E0083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2E0083" w:rsidRDefault="002E0083" w:rsidP="002E0083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4&#10;ZUPw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6X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DuGW6X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L29NrR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9" w:name="page15"/>
      <w:bookmarkEnd w:id="9"/>
    </w:p>
    <w:p w:rsidR="002E0083" w:rsidRDefault="002E0083" w:rsidP="002E0083">
      <w:pPr>
        <w:numPr>
          <w:ilvl w:val="0"/>
          <w:numId w:val="24"/>
        </w:numPr>
        <w:tabs>
          <w:tab w:val="left" w:pos="8424"/>
        </w:tabs>
        <w:spacing w:line="300" w:lineRule="auto"/>
        <w:ind w:left="8160" w:right="4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 xml:space="preserve">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</w:t>
      </w:r>
      <w:proofErr w:type="spellStart"/>
      <w:r>
        <w:rPr>
          <w:rFonts w:ascii="Times New Roman" w:eastAsia="Arial" w:hAnsi="Times New Roman" w:cs="Times New Roman"/>
          <w:sz w:val="21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1"/>
        </w:rPr>
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</w:p>
    <w:p w:rsidR="002E0083" w:rsidRDefault="002E0083" w:rsidP="002E0083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2E0083" w:rsidRDefault="002E0083" w:rsidP="002E0083">
      <w:pPr>
        <w:numPr>
          <w:ilvl w:val="0"/>
          <w:numId w:val="24"/>
        </w:numPr>
        <w:tabs>
          <w:tab w:val="left" w:pos="8424"/>
        </w:tabs>
        <w:spacing w:line="288" w:lineRule="auto"/>
        <w:ind w:left="8160" w:right="46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2E0083" w:rsidRDefault="002E0083" w:rsidP="002E0083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2E0083" w:rsidRDefault="002E0083" w:rsidP="002E0083">
      <w:pPr>
        <w:numPr>
          <w:ilvl w:val="0"/>
          <w:numId w:val="24"/>
        </w:numPr>
        <w:tabs>
          <w:tab w:val="left" w:pos="8424"/>
        </w:tabs>
        <w:spacing w:line="324" w:lineRule="auto"/>
        <w:ind w:left="8160" w:right="200" w:hanging="5"/>
        <w:rPr>
          <w:rFonts w:ascii="Times New Roman" w:eastAsia="Arial" w:hAnsi="Times New Roman" w:cs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608330</wp:posOffset>
                </wp:positionV>
                <wp:extent cx="9363075" cy="0"/>
                <wp:effectExtent l="0" t="0" r="952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5pt,47.9pt" to="721.9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" strokeweight=".48pt"/>
            </w:pict>
          </mc:Fallback>
        </mc:AlternateContent>
      </w:r>
      <w:r>
        <w:rPr>
          <w:rFonts w:ascii="Times New Roman" w:eastAsia="Arial" w:hAnsi="Times New Roman" w:cs="Times New Roman"/>
          <w:sz w:val="21"/>
        </w:rPr>
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</w:t>
      </w:r>
      <w:r>
        <w:rPr>
          <w:rFonts w:ascii="Times New Roman" w:eastAsia="Arial" w:hAnsi="Times New Roman" w:cs="Times New Roman"/>
          <w:sz w:val="24"/>
        </w:rPr>
        <w:t>типичных социальных ролей,</w:t>
      </w:r>
    </w:p>
    <w:p w:rsidR="002E0083" w:rsidRDefault="002E0083" w:rsidP="002E0083">
      <w:pPr>
        <w:spacing w:line="2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129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jc w:val="right"/>
        <w:rPr>
          <w:rFonts w:ascii="Times New Roman" w:hAnsi="Times New Roman" w:cs="Times New Roman"/>
          <w:sz w:val="22"/>
        </w:rPr>
      </w:pPr>
    </w:p>
    <w:p w:rsidR="002E0083" w:rsidRDefault="002E0083" w:rsidP="002E0083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15</w:t>
      </w:r>
    </w:p>
    <w:p w:rsidR="002E0083" w:rsidRDefault="002E0083" w:rsidP="002E0083">
      <w:pPr>
        <w:rPr>
          <w:rFonts w:ascii="Times New Roman" w:hAnsi="Times New Roman" w:cs="Times New Roman"/>
          <w:sz w:val="22"/>
        </w:rPr>
        <w:sectPr w:rsidR="002E0083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2E0083" w:rsidRDefault="002E0083" w:rsidP="002E0083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Az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d&#10;LNAz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Dt&#10;LJpf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ohN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BHqohN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OUuREt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" strokeweight=".16967mm">
                <w10:wrap anchorx="page" anchory="page"/>
              </v:line>
            </w:pict>
          </mc:Fallback>
        </mc:AlternateContent>
      </w:r>
      <w:bookmarkStart w:id="10" w:name="page16"/>
      <w:bookmarkEnd w:id="10"/>
    </w:p>
    <w:p w:rsidR="002E0083" w:rsidRDefault="002E0083" w:rsidP="002E0083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реализации прав и осознанного выполнения обязанностей</w:t>
      </w:r>
    </w:p>
    <w:p w:rsidR="002E0083" w:rsidRDefault="002E0083" w:rsidP="002E0083">
      <w:pPr>
        <w:spacing w:line="36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гражданина Российской Федерации, в том числе правомерного налогового поведения; ориентации в актуальных общественных событиях, определения личной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гражданской позиции; осознание значимости здорового</w:t>
      </w:r>
    </w:p>
    <w:p w:rsidR="002E0083" w:rsidRDefault="002E0083" w:rsidP="002E0083">
      <w:pPr>
        <w:spacing w:line="43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образа жизни; роли непрерывного образования;</w:t>
      </w:r>
    </w:p>
    <w:p w:rsidR="002E0083" w:rsidRDefault="002E0083" w:rsidP="002E0083">
      <w:pPr>
        <w:spacing w:line="36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средства информационно-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коммуникационных технологий в решении различных</w:t>
      </w:r>
    </w:p>
    <w:p w:rsidR="002E0083" w:rsidRDefault="002E0083" w:rsidP="002E0083">
      <w:pPr>
        <w:spacing w:line="45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задач;</w:t>
      </w:r>
    </w:p>
    <w:p w:rsidR="002E0083" w:rsidRDefault="002E0083" w:rsidP="002E0083">
      <w:pPr>
        <w:spacing w:line="41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numPr>
          <w:ilvl w:val="0"/>
          <w:numId w:val="26"/>
        </w:numPr>
        <w:tabs>
          <w:tab w:val="left" w:pos="8424"/>
        </w:tabs>
        <w:spacing w:line="276" w:lineRule="auto"/>
        <w:ind w:left="8160" w:right="200" w:hanging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</w:r>
    </w:p>
    <w:p w:rsidR="002E0083" w:rsidRDefault="002E0083" w:rsidP="002E0083">
      <w:pPr>
        <w:spacing w:line="1" w:lineRule="exact"/>
        <w:rPr>
          <w:rFonts w:ascii="Times New Roman" w:eastAsia="Arial" w:hAnsi="Times New Roman" w:cs="Times New Roman"/>
          <w:sz w:val="23"/>
        </w:rPr>
      </w:pPr>
    </w:p>
    <w:p w:rsidR="002E0083" w:rsidRDefault="002E0083" w:rsidP="002E0083">
      <w:pPr>
        <w:numPr>
          <w:ilvl w:val="0"/>
          <w:numId w:val="26"/>
        </w:numPr>
        <w:tabs>
          <w:tab w:val="left" w:pos="8544"/>
        </w:tabs>
        <w:spacing w:line="312" w:lineRule="auto"/>
        <w:ind w:left="8160" w:right="22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</w:t>
      </w:r>
    </w:p>
    <w:p w:rsidR="002E0083" w:rsidRDefault="002E0083" w:rsidP="002E0083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" strokeweight=".48pt"/>
            </w:pict>
          </mc:Fallback>
        </mc:AlternateContent>
      </w:r>
    </w:p>
    <w:p w:rsidR="002E0083" w:rsidRDefault="002E0083" w:rsidP="002E0083">
      <w:pPr>
        <w:spacing w:line="134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16</w:t>
      </w:r>
    </w:p>
    <w:p w:rsidR="002E0083" w:rsidRDefault="002E0083" w:rsidP="002E0083">
      <w:pPr>
        <w:rPr>
          <w:rFonts w:ascii="Times New Roman" w:hAnsi="Times New Roman" w:cs="Times New Roman"/>
          <w:sz w:val="22"/>
        </w:rPr>
        <w:sectPr w:rsidR="002E0083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2E0083" w:rsidRDefault="002E0083" w:rsidP="002E0083">
      <w:pPr>
        <w:spacing w:line="242" w:lineRule="exact"/>
        <w:rPr>
          <w:rFonts w:ascii="Times New Roman" w:eastAsia="Times New Roman" w:hAnsi="Times New Roman" w:cs="Times New Roman"/>
        </w:rPr>
      </w:pPr>
      <w:bookmarkStart w:id="11" w:name="page17"/>
      <w:bookmarkEnd w:id="1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2E0083" w:rsidTr="002E0083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both"/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обеспечивать 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финансовую безопасность с учетом рисков и способов их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снижения; сформированность гражданской </w:t>
            </w: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 xml:space="preserve">ответственности в части уплаты налогов для развития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 и государства;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11) сформировать навыки оценивания социальной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в том числе поступающей по каналам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сетевых коммуникаций, владение умением определять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степень достоверности информации; владение умением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соотносить различные оценки социальных явлений,</w:t>
            </w:r>
          </w:p>
        </w:tc>
      </w:tr>
      <w:tr w:rsidR="002E0083" w:rsidTr="002E0083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содержащиеся в источниках информации, давать на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основе полученных знаний правовую оценку действиям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в модельных ситуациях;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12) владеть умением самостоятельно оценивать 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принимать решения, выявлять с помощью полученных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знаний наиболее эффективные способы противодействия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коррупции; определять стратегии разрешения социальных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межличностных конфликтов; оценивать поведение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и собственное поведение с точки зрения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социальных норм, ценностей, экономической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рациональности и финансовой грамотности; осознавать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неприемлемость антиобщественного поведения,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осознавать опасность алкоголизма и наркомании,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необходимость мер юридической ответственности, в том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для несовершеннолетних граждан.</w:t>
            </w:r>
          </w:p>
        </w:tc>
      </w:tr>
      <w:tr w:rsidR="002E0083" w:rsidTr="002E008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ОК 07. Содействовать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экологического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конкретизировать теоретические положения фактами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сохранению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сформированность экологической культуры, понимание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действительности, модельными ситуациями,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среды,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влияния социально-экономических процессов на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примерами из личного социального опыта и фактами</w:t>
            </w: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ресурсосбережению,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состояние природной и социальной среды, осознание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социальной действительности, в том числе по соблюдению</w:t>
            </w:r>
          </w:p>
        </w:tc>
      </w:tr>
      <w:tr w:rsidR="002E0083" w:rsidTr="002E008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2E0083" w:rsidRDefault="002E0083" w:rsidP="002E0083">
      <w:pPr>
        <w:spacing w:line="172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17</w:t>
      </w:r>
    </w:p>
    <w:p w:rsidR="002E0083" w:rsidRDefault="002E0083" w:rsidP="002E0083">
      <w:pPr>
        <w:rPr>
          <w:rFonts w:ascii="Times New Roman" w:hAnsi="Times New Roman" w:cs="Times New Roman"/>
          <w:sz w:val="22"/>
        </w:rPr>
        <w:sectPr w:rsidR="002E0083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2E0083" w:rsidRDefault="002E0083" w:rsidP="002E0083">
      <w:pPr>
        <w:spacing w:line="242" w:lineRule="exact"/>
        <w:rPr>
          <w:rFonts w:ascii="Times New Roman" w:eastAsia="Times New Roman" w:hAnsi="Times New Roman" w:cs="Times New Roman"/>
        </w:rPr>
      </w:pPr>
      <w:bookmarkStart w:id="12" w:name="page18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2E0083" w:rsidTr="002E0083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применять знания об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глобального характера экологических проблем;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правил здорового образа жизни; умение создавать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изменении климата,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планирование и осуществление действий в окружающей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типологии социальных процессов и явлений на основе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принципы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среде на основе знания целей устойчивого развития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предложенных критериев;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бережливого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человечества;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владеть умениями устанавливать, выявлять, объяснять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производства,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активное неприятие действий, приносящих вред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причинно-следственные, функциональные, иерархические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и другие связи социальных объектов и процессов, включая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действовать в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умение прогнозировать неблагоприятные экологические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умения характеризовать взаимовлияние природы и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чрезвычайных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последствия предпринимаемых действий, предотвращать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общества, приводить примеры взаимосвязи всех сфер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ситуациях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их;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жизни общества; выявлять причины и последствия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расширение опыта деятельности экологической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преобразований в различных сферах жизни российского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направленности;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09. Пользоваться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наличие мотивации к обучению и личностному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владеть умениями применять полученные знания при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развитию;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документацией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ценности научного познания: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источников разного типа, включая  официальные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сформированность мировоззрения, соответствующего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публикации на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интернет-ресурсах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 государственных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иностранном языках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современному уровню развития науки и общественной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органов, нормативные правовые акты, государственные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практики, основанного на диалоге культур,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документы стратегического характера, публикации в 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способствующего осознанию своего места в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средствах массовой информации;</w:t>
            </w: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поликультурном мире;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совершенствование языковой и читательской культуры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как средства взаимодействия между людьми и познания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мира;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осознание ценности научной деятельности, готовность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осуществлять проектную и исследовательскую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 индивидуально и в группе;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456"/>
        </w:trPr>
        <w:tc>
          <w:tcPr>
            <w:tcW w:w="25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2E0083" w:rsidRDefault="002E0083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18</w:t>
            </w:r>
          </w:p>
        </w:tc>
      </w:tr>
    </w:tbl>
    <w:p w:rsidR="002E0083" w:rsidRDefault="002E0083" w:rsidP="002E0083">
      <w:pPr>
        <w:rPr>
          <w:rFonts w:ascii="Times New Roman" w:hAnsi="Times New Roman" w:cs="Times New Roman"/>
          <w:w w:val="89"/>
          <w:sz w:val="22"/>
        </w:rPr>
        <w:sectPr w:rsidR="002E0083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bookmarkStart w:id="13" w:name="page19"/>
      <w:bookmarkEnd w:id="13"/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66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66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2E0083" w:rsidRDefault="002E0083" w:rsidP="002E0083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действиями:</w:t>
      </w:r>
    </w:p>
    <w:p w:rsidR="002E0083" w:rsidRDefault="002E0083" w:rsidP="002E0083">
      <w:pPr>
        <w:spacing w:line="20" w:lineRule="exact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14pt" to="299.3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14pt" to="605.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rPTQIAAFgEAAAOAAAAZHJzL2Uyb0RvYy54bWysVM2O0zAQviPxDpbvbZK2lD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" strokeweight=".16967mm"/>
            </w:pict>
          </mc:Fallback>
        </mc:AlternateContent>
      </w:r>
    </w:p>
    <w:p w:rsidR="002E0083" w:rsidRDefault="002E0083" w:rsidP="002E0083">
      <w:pPr>
        <w:spacing w:line="16" w:lineRule="exact"/>
        <w:jc w:val="both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б) базовые исследовательские действия:</w:t>
      </w:r>
    </w:p>
    <w:p w:rsidR="002E0083" w:rsidRDefault="002E0083" w:rsidP="002E0083">
      <w:pPr>
        <w:spacing w:line="41" w:lineRule="exact"/>
        <w:jc w:val="both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numPr>
          <w:ilvl w:val="0"/>
          <w:numId w:val="28"/>
        </w:numPr>
        <w:tabs>
          <w:tab w:val="left" w:pos="140"/>
        </w:tabs>
        <w:spacing w:line="300" w:lineRule="auto"/>
        <w:ind w:left="1" w:right="6460" w:hanging="1"/>
        <w:jc w:val="both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навыками учебно-исследовательской и проектной деятельности, навыками разрешения проблем;</w:t>
      </w:r>
    </w:p>
    <w:p w:rsidR="002E0083" w:rsidRDefault="002E0083" w:rsidP="002E0083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74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2E0083" w:rsidRDefault="002E0083" w:rsidP="002E0083">
      <w:pPr>
        <w:spacing w:line="8" w:lineRule="exact"/>
        <w:jc w:val="both"/>
        <w:rPr>
          <w:rFonts w:ascii="Times New Roman" w:eastAsia="Arial" w:hAnsi="Times New Roman" w:cs="Times New Roman"/>
          <w:sz w:val="24"/>
        </w:rPr>
      </w:pPr>
    </w:p>
    <w:p w:rsidR="002E0083" w:rsidRDefault="002E0083" w:rsidP="002E0083">
      <w:pPr>
        <w:numPr>
          <w:ilvl w:val="0"/>
          <w:numId w:val="28"/>
        </w:numPr>
        <w:tabs>
          <w:tab w:val="left" w:pos="140"/>
        </w:tabs>
        <w:spacing w:line="288" w:lineRule="auto"/>
        <w:ind w:left="1" w:right="6460" w:hanging="1"/>
        <w:jc w:val="both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2E0083" w:rsidRDefault="002E0083" w:rsidP="002E0083">
      <w:pPr>
        <w:spacing w:line="2" w:lineRule="exact"/>
        <w:jc w:val="both"/>
        <w:rPr>
          <w:rFonts w:ascii="Times New Roman" w:eastAsia="Arial" w:hAnsi="Times New Roman" w:cs="Times New Roman"/>
          <w:sz w:val="22"/>
        </w:rPr>
      </w:pPr>
    </w:p>
    <w:p w:rsidR="002E0083" w:rsidRDefault="002E0083" w:rsidP="002E0083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2E0083" w:rsidRDefault="002E0083" w:rsidP="002E0083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-осуществлять целенаправленный поиск переноса средств и способов действия в профессиональную среду</w:t>
      </w:r>
    </w:p>
    <w:p w:rsidR="002E0083" w:rsidRDefault="002E0083" w:rsidP="002E0083">
      <w:pPr>
        <w:spacing w:line="2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rPr>
          <w:rFonts w:ascii="Times New Roman" w:eastAsia="Times New Roman" w:hAnsi="Times New Roman" w:cs="Times New Roman"/>
        </w:rPr>
        <w:sectPr w:rsidR="002E0083">
          <w:pgSz w:w="16840" w:h="11906" w:orient="landscape"/>
          <w:pgMar w:top="1440" w:right="1138" w:bottom="430" w:left="980" w:header="0" w:footer="0" w:gutter="0"/>
          <w:cols w:num="2" w:space="720" w:equalWidth="0">
            <w:col w:w="1799" w:space="720"/>
            <w:col w:w="12201" w:space="215"/>
          </w:cols>
        </w:sect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page">
                  <wp:posOffset>603250</wp:posOffset>
                </wp:positionH>
                <wp:positionV relativeFrom="page">
                  <wp:posOffset>4502150</wp:posOffset>
                </wp:positionV>
                <wp:extent cx="9363710" cy="0"/>
                <wp:effectExtent l="0" t="0" r="2794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.5pt,354.5pt" to="784.8pt,3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" strokeweight=".48pt">
                <w10:wrap anchorx="page" anchory="page"/>
              </v:line>
            </w:pict>
          </mc:Fallback>
        </mc:AlternateContent>
      </w:r>
    </w:p>
    <w:p w:rsidR="002E0083" w:rsidRDefault="002E0083" w:rsidP="002E0083">
      <w:pPr>
        <w:spacing w:line="200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 w:cs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spacing w:line="200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spacing w:line="2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spacing w:line="0" w:lineRule="atLeast"/>
        <w:jc w:val="right"/>
        <w:rPr>
          <w:sz w:val="22"/>
        </w:rPr>
      </w:pPr>
      <w:r>
        <w:rPr>
          <w:sz w:val="22"/>
        </w:rPr>
        <w:t>19</w:t>
      </w:r>
    </w:p>
    <w:p w:rsidR="002E0083" w:rsidRDefault="002E0083" w:rsidP="002E0083">
      <w:pPr>
        <w:rPr>
          <w:sz w:val="22"/>
        </w:rPr>
        <w:sectPr w:rsidR="002E0083">
          <w:type w:val="continuous"/>
          <w:pgSz w:w="16840" w:h="11906" w:orient="landscape"/>
          <w:pgMar w:top="1440" w:right="1138" w:bottom="430" w:left="9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9182"/>
        <w:gridCol w:w="49"/>
      </w:tblGrid>
      <w:tr w:rsidR="002E0083" w:rsidTr="002E0083">
        <w:trPr>
          <w:trHeight w:val="425"/>
        </w:trPr>
        <w:tc>
          <w:tcPr>
            <w:tcW w:w="8479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"/>
              <w:gridCol w:w="8348"/>
              <w:gridCol w:w="39"/>
              <w:gridCol w:w="780"/>
            </w:tblGrid>
            <w:tr w:rsidR="002E0083">
              <w:trPr>
                <w:gridAfter w:val="1"/>
                <w:wAfter w:w="480" w:type="dxa"/>
                <w:trHeight w:val="425"/>
              </w:trPr>
              <w:tc>
                <w:tcPr>
                  <w:tcW w:w="8479" w:type="dxa"/>
                  <w:gridSpan w:val="3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79"/>
                  </w:tblGrid>
                  <w:tr w:rsidR="002E0083">
                    <w:trPr>
                      <w:trHeight w:val="345"/>
                    </w:trPr>
                    <w:tc>
                      <w:tcPr>
                        <w:tcW w:w="872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2E0083" w:rsidRDefault="008808F6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lastRenderedPageBreak/>
                          <w:t>2. СТРУКТУРА И СОДЕРЖАНИЕ</w:t>
                        </w:r>
                        <w:r w:rsidR="00F72F64" w:rsidRPr="00F72F64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="002E0083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ДИСЦИПЛИНЫ</w:t>
                        </w:r>
                      </w:p>
                    </w:tc>
                  </w:tr>
                </w:tbl>
                <w:p w:rsidR="002E0083" w:rsidRDefault="002E0083">
                  <w:pPr>
                    <w:spacing w:after="200"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E0083">
              <w:trPr>
                <w:gridAfter w:val="1"/>
                <w:wAfter w:w="480" w:type="dxa"/>
                <w:trHeight w:val="199"/>
              </w:trPr>
              <w:tc>
                <w:tcPr>
                  <w:tcW w:w="92" w:type="dxa"/>
                </w:tcPr>
                <w:p w:rsidR="002E0083" w:rsidRDefault="002E0083">
                  <w:pPr>
                    <w:pStyle w:val="EmptyLayoutCell"/>
                    <w:spacing w:line="27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8348" w:type="dxa"/>
                </w:tcPr>
                <w:p w:rsidR="002E0083" w:rsidRDefault="002E0083">
                  <w:pPr>
                    <w:pStyle w:val="EmptyLayoutCell"/>
                    <w:spacing w:line="276" w:lineRule="auto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E0083" w:rsidRDefault="002E0083">
                  <w:pPr>
                    <w:spacing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2E0083">
              <w:trPr>
                <w:trHeight w:val="425"/>
              </w:trPr>
              <w:tc>
                <w:tcPr>
                  <w:tcW w:w="9355" w:type="dxa"/>
                  <w:gridSpan w:val="4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59"/>
                  </w:tblGrid>
                  <w:tr w:rsidR="002E0083">
                    <w:trPr>
                      <w:trHeight w:val="7984"/>
                    </w:trPr>
                    <w:tc>
                      <w:tcPr>
                        <w:tcW w:w="963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2E0083" w:rsidRDefault="002E0083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 xml:space="preserve">2.1. Объем дисциплины и виды учебной работы </w:t>
                        </w:r>
                      </w:p>
                      <w:p w:rsidR="002E0083" w:rsidRDefault="002E0083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</w:p>
                      <w:p w:rsidR="002E0083" w:rsidRDefault="002E0083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</w:p>
                      <w:tbl>
                        <w:tblPr>
                          <w:tblW w:w="9169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7468"/>
                          <w:gridCol w:w="1701"/>
                        </w:tblGrid>
                        <w:tr w:rsidR="002E0083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Вид учебной работы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Объем в часах</w:t>
                              </w:r>
                            </w:p>
                          </w:tc>
                        </w:tr>
                        <w:tr w:rsidR="002E0083">
                          <w:tc>
                            <w:tcPr>
                              <w:tcW w:w="916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 w:rsidP="008808F6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Объем образовательной программы дисциплины</w:t>
                              </w:r>
                            </w:p>
                          </w:tc>
                        </w:tr>
                        <w:tr w:rsidR="002E0083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Общий объем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150</w:t>
                              </w:r>
                            </w:p>
                          </w:tc>
                        </w:tr>
                        <w:tr w:rsidR="002E0083">
                          <w:tc>
                            <w:tcPr>
                              <w:tcW w:w="916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 xml:space="preserve">в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т.ч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.</w:t>
                              </w:r>
                            </w:p>
                          </w:tc>
                        </w:tr>
                        <w:tr w:rsidR="002E0083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Основное содержание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F72F6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112</w:t>
                              </w:r>
                            </w:p>
                          </w:tc>
                        </w:tr>
                        <w:tr w:rsidR="002E0083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 xml:space="preserve">в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т.ч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2E0083" w:rsidRDefault="002E0083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</w:p>
                          </w:tc>
                        </w:tr>
                        <w:tr w:rsidR="002E0083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теоретическое обучение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46</w:t>
                              </w:r>
                            </w:p>
                          </w:tc>
                        </w:tr>
                        <w:tr w:rsidR="002E0083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практические занятия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46</w:t>
                              </w:r>
                            </w:p>
                          </w:tc>
                        </w:tr>
                        <w:tr w:rsidR="002E0083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Профессионально ориентированное содержание (содержание прикладного модуля)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18</w:t>
                              </w:r>
                            </w:p>
                          </w:tc>
                        </w:tr>
                        <w:tr w:rsidR="002E0083">
                          <w:tc>
                            <w:tcPr>
                              <w:tcW w:w="9169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 xml:space="preserve">в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т.ч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.</w:t>
                              </w:r>
                            </w:p>
                          </w:tc>
                        </w:tr>
                        <w:tr w:rsidR="002E0083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теоретическое обучение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6</w:t>
                              </w:r>
                            </w:p>
                          </w:tc>
                        </w:tr>
                        <w:tr w:rsidR="002E0083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практические занятия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sz w:val="28"/>
                                  <w:szCs w:val="28"/>
                                  <w:lang w:eastAsia="en-US"/>
                                </w:rPr>
                                <w:t>12</w:t>
                              </w:r>
                            </w:p>
                          </w:tc>
                        </w:tr>
                        <w:tr w:rsidR="002E0083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Внеаудиторная (самостоятельная) учебная работа обучающегося (всего)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38</w:t>
                              </w:r>
                            </w:p>
                          </w:tc>
                        </w:tr>
                        <w:tr w:rsidR="002E0083"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 xml:space="preserve">Индивидуальный проект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(да/нет)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  <w:t>да</w:t>
                              </w:r>
                            </w:p>
                          </w:tc>
                        </w:tr>
                        <w:tr w:rsidR="002E0083">
                          <w:trPr>
                            <w:trHeight w:val="675"/>
                          </w:trPr>
                          <w:tc>
                            <w:tcPr>
                              <w:tcW w:w="74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Промежуточная аттестация (дифференцированный зачет)</w:t>
                              </w:r>
                            </w:p>
                          </w:tc>
                          <w:tc>
                            <w:tcPr>
                              <w:tcW w:w="1701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2E0083" w:rsidRDefault="002E0083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  <w:lang w:eastAsia="en-US"/>
                                </w:rPr>
                                <w:t>2</w:t>
                              </w:r>
                            </w:p>
                          </w:tc>
                        </w:tr>
                      </w:tbl>
                      <w:p w:rsidR="002E0083" w:rsidRDefault="002E0083">
                        <w:pPr>
                          <w:spacing w:line="276" w:lineRule="auto"/>
                          <w:rPr>
                            <w:rFonts w:ascii="Times New Roman" w:eastAsiaTheme="minorHAnsi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</w:tbl>
                <w:p w:rsidR="002E0083" w:rsidRDefault="002E0083">
                  <w:pPr>
                    <w:spacing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2E0083" w:rsidRDefault="002E0083">
            <w:pPr>
              <w:spacing w:line="276" w:lineRule="auto"/>
              <w:rPr>
                <w:lang w:eastAsia="en-US"/>
              </w:rPr>
            </w:pPr>
          </w:p>
          <w:p w:rsidR="002E0083" w:rsidRDefault="002E0083">
            <w:pPr>
              <w:spacing w:line="276" w:lineRule="auto"/>
              <w:rPr>
                <w:lang w:eastAsia="en-US"/>
              </w:rPr>
            </w:pPr>
          </w:p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E0083" w:rsidRDefault="002E0083">
            <w:pPr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79"/>
            </w:tblGrid>
            <w:tr w:rsidR="002E0083">
              <w:trPr>
                <w:trHeight w:val="345"/>
              </w:trPr>
              <w:tc>
                <w:tcPr>
                  <w:tcW w:w="84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2E0083" w:rsidRDefault="002E0083">
                  <w:pPr>
                    <w:spacing w:after="200"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2E0083" w:rsidRDefault="002E0083">
            <w:pPr>
              <w:spacing w:line="276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0083" w:rsidTr="002E0083">
        <w:trPr>
          <w:trHeight w:val="199"/>
        </w:trPr>
        <w:tc>
          <w:tcPr>
            <w:tcW w:w="20" w:type="dxa"/>
          </w:tcPr>
          <w:p w:rsidR="002E0083" w:rsidRDefault="002E0083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420" w:type="dxa"/>
          </w:tcPr>
          <w:p w:rsidR="002E0083" w:rsidRDefault="002E0083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2E0083" w:rsidRDefault="002E008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</w:tbl>
    <w:p w:rsidR="002E0083" w:rsidRDefault="002E0083" w:rsidP="002E0083">
      <w:pPr>
        <w:spacing w:line="200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rPr>
          <w:sz w:val="22"/>
        </w:rPr>
        <w:sectPr w:rsidR="002E0083">
          <w:type w:val="continuous"/>
          <w:pgSz w:w="11900" w:h="16838"/>
          <w:pgMar w:top="1132" w:right="846" w:bottom="430" w:left="1440" w:header="0" w:footer="0" w:gutter="0"/>
          <w:cols w:space="720"/>
        </w:sectPr>
      </w:pPr>
    </w:p>
    <w:p w:rsidR="002E0083" w:rsidRDefault="002E0083" w:rsidP="002E0083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  <w:bookmarkStart w:id="14" w:name="page21"/>
      <w:bookmarkEnd w:id="14"/>
      <w:r>
        <w:rPr>
          <w:rFonts w:ascii="Arial" w:eastAsia="Arial" w:hAnsi="Arial"/>
          <w:b/>
          <w:sz w:val="28"/>
        </w:rPr>
        <w:lastRenderedPageBreak/>
        <w:t>2.2. Тематический план и содержание дисциплины</w:t>
      </w:r>
    </w:p>
    <w:p w:rsidR="002E0083" w:rsidRDefault="002E0083" w:rsidP="002E0083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2E0083" w:rsidTr="002E0083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b/>
                <w:w w:val="7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5"/>
                <w:sz w:val="24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Формируемые</w:t>
            </w:r>
          </w:p>
        </w:tc>
      </w:tr>
      <w:tr w:rsidR="002E0083" w:rsidTr="002E0083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1"/>
                <w:sz w:val="24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компетенции</w:t>
            </w:r>
          </w:p>
        </w:tc>
      </w:tr>
      <w:tr w:rsidR="002E0083" w:rsidTr="002E0083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4</w:t>
            </w:r>
          </w:p>
        </w:tc>
      </w:tr>
      <w:tr w:rsidR="002E0083" w:rsidTr="002E0083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A910B6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1.1.</w:t>
            </w:r>
          </w:p>
          <w:p w:rsidR="002E0083" w:rsidRDefault="002E0083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Общество и</w:t>
            </w:r>
          </w:p>
          <w:p w:rsidR="002E0083" w:rsidRDefault="002E0083">
            <w:pPr>
              <w:spacing w:line="272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общественные</w:t>
            </w:r>
          </w:p>
          <w:p w:rsidR="002E0083" w:rsidRDefault="002E0083">
            <w:pPr>
              <w:spacing w:line="272" w:lineRule="exac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отношения. Развитие</w:t>
            </w:r>
          </w:p>
          <w:p w:rsidR="002E0083" w:rsidRDefault="002E0083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7023D2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2E0083" w:rsidTr="002E0083">
        <w:trPr>
          <w:trHeight w:val="256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Общественные  потребности и  социальные  институты.  Признаки  и  функции социальных институтов.</w:t>
            </w:r>
          </w:p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A910B6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29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2E0083" w:rsidTr="002E0083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01</w:t>
            </w:r>
          </w:p>
          <w:p w:rsidR="002E0083" w:rsidRDefault="002E0083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05</w:t>
            </w:r>
          </w:p>
        </w:tc>
      </w:tr>
      <w:tr w:rsidR="002E0083" w:rsidTr="002E0083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2E0083" w:rsidTr="002E0083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2E0083" w:rsidTr="002E0083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2E0083" w:rsidTr="002E0083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2E0083" w:rsidTr="002E0083">
        <w:trPr>
          <w:trHeight w:val="277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109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E0083" w:rsidRDefault="002E0083" w:rsidP="00A8572C">
            <w:pPr>
              <w:jc w:val="both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Социальные и гуманитарные аспекты глобальных проблем. Воздействие глобальных проблем на профессиональную деятельность в сфере права.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Направления  цифровизации   в профессиональной деятельности  юристов.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297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Arial" w:eastAsia="Arial" w:hAnsi="Arial"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Внеаудиторная (самостоятельная) учебная работа обучающегося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E0083" w:rsidRDefault="002E0083" w:rsidP="00A8572C">
            <w:pPr>
              <w:ind w:left="155" w:right="27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Принципы перспективной модели современного общества: индивидуализм, дифференциация, рациональность, экономизм, экспансия. Особенности НТП на современном этапе: противоречивое воздействие на экологию,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культуризация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урбанизация, ресурсосбережение,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персонизация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технологическая  безработица.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8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78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2E0083" w:rsidRDefault="002E0083" w:rsidP="002E0083">
      <w:pPr>
        <w:spacing w:line="1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spacing w:line="0" w:lineRule="atLeast"/>
        <w:rPr>
          <w:sz w:val="22"/>
        </w:rPr>
      </w:pPr>
    </w:p>
    <w:p w:rsidR="002E0083" w:rsidRDefault="002E0083" w:rsidP="002E0083">
      <w:pPr>
        <w:spacing w:line="0" w:lineRule="atLeast"/>
        <w:jc w:val="right"/>
        <w:rPr>
          <w:sz w:val="22"/>
        </w:rPr>
      </w:pPr>
      <w:r>
        <w:rPr>
          <w:sz w:val="22"/>
        </w:rPr>
        <w:t>21</w:t>
      </w:r>
    </w:p>
    <w:p w:rsidR="002E0083" w:rsidRDefault="002E0083" w:rsidP="002E0083">
      <w:pPr>
        <w:rPr>
          <w:sz w:val="22"/>
        </w:rPr>
        <w:sectPr w:rsidR="002E0083">
          <w:pgSz w:w="16840" w:h="11906" w:orient="landscape"/>
          <w:pgMar w:top="847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4"/>
        <w:gridCol w:w="9480"/>
        <w:gridCol w:w="6"/>
        <w:gridCol w:w="1280"/>
        <w:gridCol w:w="1960"/>
      </w:tblGrid>
      <w:tr w:rsidR="002E0083" w:rsidTr="002E0083">
        <w:trPr>
          <w:trHeight w:val="304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lastRenderedPageBreak/>
              <w:t>Тема 1.2.</w:t>
            </w: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 w:rsidRPr="006D6B0A"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Биосоциальная природа</w:t>
            </w:r>
          </w:p>
          <w:p w:rsidR="002E0083" w:rsidRDefault="002E0083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человека и его</w:t>
            </w:r>
          </w:p>
          <w:p w:rsidR="002E0083" w:rsidRDefault="002E0083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2E0083" w:rsidTr="002E0083">
        <w:trPr>
          <w:trHeight w:val="2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 как результат биологической  и  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:rsidR="002E0083" w:rsidRDefault="002E0083" w:rsidP="00A8572C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:rsidR="002E0083" w:rsidRDefault="002E0083" w:rsidP="00A8572C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 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2E0083" w:rsidTr="002E0083">
        <w:trPr>
          <w:trHeight w:val="27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E0083" w:rsidTr="002E0083">
        <w:trPr>
          <w:trHeight w:val="1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2E0083" w:rsidTr="002E0083">
        <w:trPr>
          <w:trHeight w:val="20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</w:tr>
      <w:tr w:rsidR="002E0083" w:rsidTr="002E0083">
        <w:trPr>
          <w:trHeight w:val="10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2E0083" w:rsidTr="002E0083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2E0083" w:rsidTr="002E0083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30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8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 w:rsidP="00A8572C">
            <w:pPr>
              <w:ind w:left="10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</w:p>
          <w:p w:rsidR="002E0083" w:rsidRDefault="002E0083" w:rsidP="00A8572C">
            <w:pPr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Учет особенностей характера в профессиональной деятельности работников сферы права.  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Межличностное  общение  и  взаимодействие  в  профессиональном  сообществе,  его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особенности в сфере права.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186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E0083" w:rsidRDefault="002E0083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Тема 1.3.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Познавательная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1"/>
                <w:sz w:val="24"/>
                <w:szCs w:val="24"/>
                <w:lang w:eastAsia="en-US"/>
              </w:rPr>
              <w:t>деятельность человека.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Научное познание</w:t>
            </w: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268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2E0083" w:rsidTr="002E0083">
        <w:trPr>
          <w:trHeight w:val="3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7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33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E0083" w:rsidRDefault="002E0083" w:rsidP="00A8572C">
            <w:pPr>
              <w:jc w:val="both"/>
              <w:rPr>
                <w:rFonts w:ascii="Times New Roman" w:eastAsia="Times New Roman" w:hAnsi="Times New Roman"/>
                <w:sz w:val="3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Познание мира. Чувственное и рациональное познание. Мышление, его формы и методы. Абсолютная,  относительная  истина.  Естественные,  технические,  точные  и  социально - гуманитарные науки. Особенности, уровни и методы научного познания. Особенности научного познания в социально-гуманитарных науках. </w:t>
            </w:r>
            <w:r w:rsidR="007D427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Российское общество и человек перед лицом угроз и вызовов 21 века.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28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5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5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31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spacing w:line="276" w:lineRule="auto"/>
              <w:rPr>
                <w:rFonts w:ascii="Arial" w:hAnsi="Arial"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63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Естественные, технические, точные и социально-гуманитарные науки в профессиональной деятельности работников сферы права.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6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Внеаудиторная (самостоятельная) учебная работа обучающегося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26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spacing w:line="276" w:lineRule="auto"/>
              <w:rPr>
                <w:rFonts w:ascii="Arial" w:hAnsi="Arial"/>
                <w:b/>
                <w:i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Методы социального прогнозирования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2E0083" w:rsidRDefault="002E0083">
            <w:pPr>
              <w:spacing w:line="0" w:lineRule="atLeast"/>
              <w:jc w:val="center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12180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2E0083" w:rsidRDefault="002E0083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2. Духовная культура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</w:p>
          <w:p w:rsidR="002E0083" w:rsidRDefault="002E0083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 w:rsidRPr="007B3C95">
              <w:rPr>
                <w:rFonts w:ascii="Arial" w:eastAsia="Arial" w:hAnsi="Arial"/>
                <w:b/>
                <w:sz w:val="24"/>
                <w:lang w:eastAsia="en-US"/>
              </w:rPr>
              <w:t>14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3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8"/>
        </w:trPr>
        <w:tc>
          <w:tcPr>
            <w:tcW w:w="2694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2.1.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Духовная культура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личности и общества</w:t>
            </w:r>
          </w:p>
        </w:tc>
        <w:tc>
          <w:tcPr>
            <w:tcW w:w="94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8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E0083" w:rsidTr="002E0083">
        <w:trPr>
          <w:trHeight w:val="50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</w:t>
            </w:r>
            <w:r>
              <w:rPr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2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2E0083" w:rsidTr="002E0083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305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3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Культура общения, труда, учебы, поведения в обществе. Этикет в профессиональной деятельности  юриста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27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2.2.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Наука и образование в</w:t>
            </w:r>
          </w:p>
          <w:p w:rsidR="002E0083" w:rsidRDefault="002E008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современном мире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58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9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2E0083" w:rsidTr="002E0083">
        <w:trPr>
          <w:trHeight w:val="158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tabs>
                <w:tab w:val="left" w:pos="581"/>
              </w:tabs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2E0083" w:rsidTr="002E0083">
        <w:trPr>
          <w:trHeight w:val="103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2E0083" w:rsidTr="002E0083">
        <w:trPr>
          <w:trHeight w:val="113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99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15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97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348"/>
        </w:trPr>
        <w:tc>
          <w:tcPr>
            <w:tcW w:w="269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E0083" w:rsidRDefault="002E0083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576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E0083" w:rsidRDefault="002E0083" w:rsidP="00A8572C">
            <w:pPr>
              <w:ind w:left="100"/>
              <w:jc w:val="both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Профессиональное образование юристов. Роль и значение непрерывности образования в сфере права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2.3.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Религия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2E0083" w:rsidTr="002E0083">
        <w:trPr>
          <w:trHeight w:val="41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10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Религия, её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51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6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5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2E0083" w:rsidTr="002E0083">
        <w:trPr>
          <w:trHeight w:val="285"/>
        </w:trPr>
        <w:tc>
          <w:tcPr>
            <w:tcW w:w="269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48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2E0083" w:rsidTr="002E0083">
        <w:trPr>
          <w:trHeight w:val="300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Внеаудиторная (самостоятельная) учебная работа обучающегося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spacing w:line="0" w:lineRule="atLeast"/>
              <w:ind w:left="555"/>
              <w:rPr>
                <w:rFonts w:ascii="Times New Roman" w:eastAsia="Times New Roman" w:hAnsi="Times New Roman"/>
                <w:sz w:val="5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4     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2E0083" w:rsidTr="002E0083">
        <w:trPr>
          <w:trHeight w:val="345"/>
        </w:trPr>
        <w:tc>
          <w:tcPr>
            <w:tcW w:w="26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Религиозные конфликты: причины, пути решения.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2E0083" w:rsidTr="002E0083">
        <w:trPr>
          <w:trHeight w:val="27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2E0083" w:rsidRDefault="002E0083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2E0083" w:rsidRDefault="002E0083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2.4.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Искусство</w:t>
            </w: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44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76" w:lineRule="auto"/>
              <w:jc w:val="center"/>
              <w:rPr>
                <w:rFonts w:ascii="Arial" w:eastAsia="Arial" w:hAnsi="Arial"/>
                <w:w w:val="89"/>
                <w:sz w:val="24"/>
                <w:szCs w:val="24"/>
                <w:lang w:eastAsia="en-US"/>
              </w:rPr>
            </w:pPr>
          </w:p>
          <w:p w:rsidR="002E0083" w:rsidRDefault="002E0083">
            <w:pPr>
              <w:spacing w:line="276" w:lineRule="auto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2E0083" w:rsidTr="002E0083">
        <w:trPr>
          <w:trHeight w:val="276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0" w:type="dxa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Искусство, его основные функции. Особенности искусства как формы </w:t>
            </w:r>
          </w:p>
          <w:p w:rsidR="002E0083" w:rsidRDefault="002E0083" w:rsidP="00A8572C">
            <w:pPr>
              <w:jc w:val="both"/>
              <w:rPr>
                <w:rFonts w:ascii="Times New Roman" w:eastAsia="Times New Roman" w:hAnsi="Times New Roman"/>
                <w:sz w:val="5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духовной культуры. Достижения современного российского искусства</w:t>
            </w:r>
          </w:p>
        </w:tc>
        <w:tc>
          <w:tcPr>
            <w:tcW w:w="1286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E0083" w:rsidRDefault="002E0083">
            <w:pPr>
              <w:spacing w:after="200" w:line="276" w:lineRule="auto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  <w:p w:rsidR="002E0083" w:rsidRDefault="002E0083">
            <w:pPr>
              <w:spacing w:line="276" w:lineRule="auto"/>
              <w:ind w:left="615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2E0083" w:rsidTr="002E0083">
        <w:trPr>
          <w:trHeight w:val="55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9480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80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0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80" w:type="dxa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96"/>
        </w:trPr>
        <w:tc>
          <w:tcPr>
            <w:tcW w:w="121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0083" w:rsidRDefault="00A910B6">
            <w:pPr>
              <w:spacing w:line="272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269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3.1.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- основа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жизнедеятельности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8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:rsidR="002E0083" w:rsidRDefault="002E0083" w:rsidP="00A8572C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   и   методы   экономической   науки.   Ограниченность   ресурсов.   Кривая производственных возможностей. Типы экономических систем.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2E0083" w:rsidTr="002E0083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49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3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E0083" w:rsidRDefault="002E0083">
            <w:pPr>
              <w:spacing w:line="260" w:lineRule="exact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Особенности  </w:t>
            </w:r>
            <w:r w:rsidR="00A16978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разделения труда и 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специализации в сфере права.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2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E0083" w:rsidRDefault="002E0083">
            <w:pPr>
              <w:spacing w:line="276" w:lineRule="auto"/>
              <w:rPr>
                <w:rFonts w:ascii="Arial" w:eastAsia="Arial" w:hAnsi="Arial"/>
                <w:i/>
                <w:w w:val="92"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Внеаудиторная (самостоятельная) учебная работа обучающегося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22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 w:rsidP="00A8572C">
            <w:pPr>
              <w:jc w:val="both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Экономический рост и пути его достижения. Факторы долгосрочного экономического роста.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3.2.</w:t>
            </w:r>
          </w:p>
        </w:tc>
        <w:tc>
          <w:tcPr>
            <w:tcW w:w="9500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A910B6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01</w:t>
            </w: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2E0083" w:rsidRDefault="002E0083" w:rsidP="002E0083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418465</wp:posOffset>
                </wp:positionV>
                <wp:extent cx="18288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32.95pt" to="149.5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" strokeweight=".72pt"/>
            </w:pict>
          </mc:Fallback>
        </mc:AlternateContent>
      </w:r>
    </w:p>
    <w:p w:rsidR="002E0083" w:rsidRDefault="002E0083" w:rsidP="002E0083">
      <w:pPr>
        <w:rPr>
          <w:sz w:val="22"/>
        </w:rPr>
        <w:sectPr w:rsidR="002E0083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55"/>
        <w:gridCol w:w="1985"/>
        <w:gridCol w:w="3420"/>
        <w:gridCol w:w="900"/>
        <w:gridCol w:w="1140"/>
        <w:gridCol w:w="1880"/>
        <w:gridCol w:w="20"/>
        <w:gridCol w:w="1280"/>
        <w:gridCol w:w="1960"/>
      </w:tblGrid>
      <w:tr w:rsidR="002E0083" w:rsidTr="002E0083">
        <w:trPr>
          <w:trHeight w:val="281"/>
        </w:trPr>
        <w:tc>
          <w:tcPr>
            <w:tcW w:w="26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lastRenderedPageBreak/>
              <w:t>Рыночные отношения в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экономике. Финансовые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институты</w:t>
            </w:r>
          </w:p>
        </w:tc>
        <w:tc>
          <w:tcPr>
            <w:tcW w:w="9500" w:type="dxa"/>
            <w:gridSpan w:val="7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ind w:left="155" w:right="13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</w:p>
          <w:p w:rsidR="002E0083" w:rsidRDefault="002E0083" w:rsidP="00A8572C">
            <w:pPr>
              <w:ind w:left="155" w:right="131"/>
              <w:jc w:val="both"/>
              <w:rPr>
                <w:w w:val="90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  <w:r w:rsidR="007D427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Государственная политика по развитию конкуренции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03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09</w:t>
            </w:r>
          </w:p>
        </w:tc>
      </w:tr>
      <w:tr w:rsidR="002E0083" w:rsidTr="002E0083">
        <w:trPr>
          <w:trHeight w:val="312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3"/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A910B6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:rsidR="002E0083" w:rsidRDefault="002E0083" w:rsidP="00A8572C">
            <w:pPr>
              <w:ind w:left="29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8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3.3.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Рынок труда и</w:t>
            </w:r>
          </w:p>
          <w:p w:rsidR="002E0083" w:rsidRDefault="002E008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безработица.</w:t>
            </w:r>
          </w:p>
          <w:p w:rsidR="002E0083" w:rsidRDefault="002E008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Рациональное</w:t>
            </w:r>
          </w:p>
          <w:p w:rsidR="002E0083" w:rsidRDefault="002E008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поведение потребителя</w:t>
            </w:r>
          </w:p>
        </w:tc>
        <w:tc>
          <w:tcPr>
            <w:tcW w:w="5560" w:type="dxa"/>
            <w:gridSpan w:val="3"/>
            <w:vAlign w:val="bottom"/>
            <w:hideMark/>
          </w:tcPr>
          <w:p w:rsidR="002E0083" w:rsidRDefault="002E008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6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2E0083" w:rsidTr="002E0083">
        <w:trPr>
          <w:trHeight w:val="253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22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3"/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3"/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Спрос на труд и его факторы в сфере права. </w:t>
            </w:r>
          </w:p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Стратегия поведения при поиске работы. Возможности профессиональной переподготовки в сфере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права.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13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86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3.4.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Предприятие в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экономике</w:t>
            </w:r>
          </w:p>
        </w:tc>
        <w:tc>
          <w:tcPr>
            <w:tcW w:w="5560" w:type="dxa"/>
            <w:gridSpan w:val="3"/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7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60" w:type="dxa"/>
            <w:gridSpan w:val="3"/>
            <w:vAlign w:val="bottom"/>
            <w:hideMark/>
          </w:tcPr>
          <w:p w:rsidR="002E0083" w:rsidRDefault="002E008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2E0083" w:rsidRDefault="002E0083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2E0083" w:rsidTr="002E0083">
        <w:trPr>
          <w:trHeight w:val="53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239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Предприятие в экономике. Цели предприятия. Факторы производства.    Альтернативная стоимость,  способы и  источники  финансирования</w:t>
            </w:r>
          </w:p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предприятий.  Издержки,  их  виды. Выручка, прибыль. Поддержка малого и среднего предпринимательства в Российской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Федерации. Государственная </w:t>
            </w:r>
            <w:r w:rsidR="007D4276"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lastRenderedPageBreak/>
              <w:t xml:space="preserve">политика импорт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замещения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33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55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E0083" w:rsidTr="002E0083">
        <w:trPr>
          <w:trHeight w:val="25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45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E0083" w:rsidRDefault="002E008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spacing w:line="276" w:lineRule="auto"/>
              <w:ind w:left="100"/>
              <w:rPr>
                <w:rFonts w:ascii="Arial" w:hAnsi="Arial"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E0083" w:rsidTr="002E0083">
        <w:trPr>
          <w:trHeight w:val="375"/>
        </w:trPr>
        <w:tc>
          <w:tcPr>
            <w:tcW w:w="30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E0083" w:rsidRDefault="002E0083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276" w:lineRule="auto"/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Предпринимательская деятельность в сфере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E0083" w:rsidTr="002E0083">
        <w:trPr>
          <w:trHeight w:val="80"/>
        </w:trPr>
        <w:tc>
          <w:tcPr>
            <w:tcW w:w="30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E0083" w:rsidRDefault="002E0083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460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3.5.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и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государство</w:t>
            </w:r>
          </w:p>
        </w:tc>
        <w:tc>
          <w:tcPr>
            <w:tcW w:w="6460" w:type="dxa"/>
            <w:gridSpan w:val="4"/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экономики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2E0083" w:rsidTr="002E0083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4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30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3.6.</w:t>
            </w:r>
          </w:p>
          <w:p w:rsidR="002E0083" w:rsidRDefault="002E008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Основные тенденции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развития экономики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России и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международная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</w:t>
            </w:r>
          </w:p>
        </w:tc>
        <w:tc>
          <w:tcPr>
            <w:tcW w:w="6460" w:type="dxa"/>
            <w:gridSpan w:val="4"/>
            <w:vAlign w:val="bottom"/>
            <w:hideMark/>
          </w:tcPr>
          <w:p w:rsidR="002E0083" w:rsidRDefault="002E008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106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2E0083" w:rsidTr="002E0083">
        <w:trPr>
          <w:trHeight w:val="146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7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7D4276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Мировая</w:t>
            </w:r>
            <w:r w:rsidR="002E00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экономика. Международное разделение труда. Формы международных экономических отношений. Экспорт и импорт товаров и услуг. Экспортная квота. Валютный курс.  Выгоды  и убытки  от  участия  в  международной торговле.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2E0083" w:rsidTr="002E0083">
        <w:trPr>
          <w:trHeight w:val="1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2E0083" w:rsidTr="002E0083">
        <w:trPr>
          <w:trHeight w:val="197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2E0083" w:rsidTr="002E0083">
        <w:trPr>
          <w:trHeight w:val="1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2E0083" w:rsidTr="002E0083">
        <w:trPr>
          <w:trHeight w:val="197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2E0083" w:rsidTr="002E0083">
        <w:trPr>
          <w:trHeight w:val="22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80" w:type="dxa"/>
            <w:gridSpan w:val="7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2E0083" w:rsidTr="002E0083">
        <w:trPr>
          <w:trHeight w:val="43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134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4"/>
            <w:vMerge w:val="restart"/>
            <w:vAlign w:val="bottom"/>
            <w:hideMark/>
          </w:tcPr>
          <w:p w:rsidR="002E0083" w:rsidRDefault="002E008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2E0083" w:rsidTr="002E0083">
        <w:trPr>
          <w:trHeight w:val="1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140" w:type="dxa"/>
            <w:gridSpan w:val="4"/>
            <w:vMerge/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96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29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E0083" w:rsidRDefault="002E0083" w:rsidP="00A8572C">
            <w:pPr>
              <w:jc w:val="both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Направления импорт замещения в условиях современной экономической ситуации.</w:t>
            </w:r>
          </w:p>
        </w:tc>
        <w:tc>
          <w:tcPr>
            <w:tcW w:w="130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278"/>
        </w:trPr>
        <w:tc>
          <w:tcPr>
            <w:tcW w:w="26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8180" w:type="dxa"/>
            <w:gridSpan w:val="6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240"/>
        </w:trPr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Внеаудиторная (самостоятельная) учебная работа  обучающегося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Arial" w:eastAsia="Times New Roman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0083" w:rsidRDefault="002E0083">
            <w:pPr>
              <w:spacing w:line="0" w:lineRule="atLeast"/>
              <w:rPr>
                <w:rFonts w:ascii="Arial" w:hAnsi="Arial"/>
                <w:b/>
                <w:i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Государственное регулирование внешней торговли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E0083" w:rsidRDefault="002E0083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482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4. Социальная сфера</w:t>
            </w:r>
          </w:p>
        </w:tc>
        <w:tc>
          <w:tcPr>
            <w:tcW w:w="4320" w:type="dxa"/>
            <w:gridSpan w:val="2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 w:rsidRPr="007B3C95">
              <w:rPr>
                <w:rFonts w:ascii="Arial" w:eastAsia="Arial" w:hAnsi="Arial"/>
                <w:b/>
                <w:sz w:val="24"/>
                <w:lang w:eastAsia="en-US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30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334"/>
        </w:trPr>
        <w:tc>
          <w:tcPr>
            <w:tcW w:w="2835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E0083" w:rsidRDefault="002E0083" w:rsidP="002E0083">
            <w:pPr>
              <w:spacing w:line="276" w:lineRule="auto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   Тема 4.1.</w:t>
            </w:r>
          </w:p>
          <w:p w:rsidR="002E0083" w:rsidRDefault="002E0083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Социальная   структура</w:t>
            </w:r>
          </w:p>
          <w:p w:rsidR="002E0083" w:rsidRDefault="002E0083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общества.  Положение</w:t>
            </w:r>
          </w:p>
          <w:p w:rsidR="002E0083" w:rsidRDefault="002E0083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личности в обществе</w:t>
            </w:r>
          </w:p>
        </w:tc>
        <w:tc>
          <w:tcPr>
            <w:tcW w:w="6305" w:type="dxa"/>
            <w:gridSpan w:val="3"/>
            <w:vAlign w:val="bottom"/>
            <w:hideMark/>
          </w:tcPr>
          <w:p w:rsidR="002E0083" w:rsidRDefault="002E0083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58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34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2E0083" w:rsidTr="002E0083">
        <w:trPr>
          <w:trHeight w:val="258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345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общности,  группы,  их  типы.  Социальная  стратификация,  ее  критерии. 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 современном российском обществе</w:t>
            </w:r>
          </w:p>
          <w:p w:rsidR="002E0083" w:rsidRDefault="002E0083" w:rsidP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18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2E0083" w:rsidTr="002E0083">
        <w:trPr>
          <w:trHeight w:val="156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18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58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18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3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 xml:space="preserve">  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54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180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2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63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E0083" w:rsidRDefault="002E008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E0083" w:rsidTr="002E0083">
        <w:trPr>
          <w:trHeight w:val="55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</w:tbl>
    <w:p w:rsidR="002E0083" w:rsidRDefault="002E0083" w:rsidP="002E0083">
      <w:pPr>
        <w:spacing w:line="33" w:lineRule="exact"/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139"/>
        <w:gridCol w:w="1718"/>
        <w:gridCol w:w="1080"/>
        <w:gridCol w:w="440"/>
        <w:gridCol w:w="1480"/>
        <w:gridCol w:w="960"/>
        <w:gridCol w:w="1340"/>
        <w:gridCol w:w="1320"/>
        <w:gridCol w:w="1016"/>
        <w:gridCol w:w="1276"/>
        <w:gridCol w:w="1988"/>
      </w:tblGrid>
      <w:tr w:rsidR="002E0083" w:rsidTr="002E0083">
        <w:trPr>
          <w:trHeight w:val="615"/>
        </w:trPr>
        <w:tc>
          <w:tcPr>
            <w:tcW w:w="283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ind w:left="100"/>
              <w:jc w:val="both"/>
              <w:rPr>
                <w:rFonts w:ascii="Arial" w:eastAsia="Arial" w:hAnsi="Arial"/>
                <w:i/>
                <w:w w:val="88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Престиж профессиональной деятельности. Социальные роли человека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трудовом коллективе.</w:t>
            </w: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Возможности профессионального роста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29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Внеаудиторная (самостоятельная) учебная работа обучающегося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83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701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E0083" w:rsidRDefault="002E0083" w:rsidP="00A8572C">
            <w:pPr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Социальная структура </w:t>
            </w:r>
            <w:r w:rsidR="00A857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российского общества: основные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тенденции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8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1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83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6" w:lineRule="auto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4.2.</w:t>
            </w:r>
          </w:p>
          <w:p w:rsidR="002E0083" w:rsidRDefault="002E0083">
            <w:pPr>
              <w:spacing w:line="276" w:lineRule="auto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Семья в современном</w:t>
            </w:r>
          </w:p>
          <w:p w:rsidR="002E0083" w:rsidRDefault="002E0083">
            <w:pPr>
              <w:spacing w:line="276" w:lineRule="auto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</w:p>
        </w:tc>
        <w:tc>
          <w:tcPr>
            <w:tcW w:w="4718" w:type="dxa"/>
            <w:gridSpan w:val="4"/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1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18" w:type="dxa"/>
            <w:gridSpan w:val="4"/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2E0083" w:rsidTr="002E0083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95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 и  брак. Функции и  типы  семьи.  Семья 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68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44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68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83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4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8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1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83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4.3.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Этнические общности и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нации</w:t>
            </w:r>
          </w:p>
        </w:tc>
        <w:tc>
          <w:tcPr>
            <w:tcW w:w="4718" w:type="dxa"/>
            <w:gridSpan w:val="4"/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:rsidR="002E0083" w:rsidRDefault="002E0083" w:rsidP="00A8572C">
            <w:pPr>
              <w:ind w:left="155"/>
              <w:jc w:val="both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Нации  и  межнациональные отношения. Этно социальные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2E0083" w:rsidTr="002E0083">
        <w:trPr>
          <w:trHeight w:val="15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5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2</w:t>
            </w: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83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4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8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3"/>
        </w:trPr>
        <w:tc>
          <w:tcPr>
            <w:tcW w:w="283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4.4.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  <w:t>Социальные нормы и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социальный контроль.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Социальный конфликт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способы его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разрешения</w:t>
            </w:r>
          </w:p>
        </w:tc>
        <w:tc>
          <w:tcPr>
            <w:tcW w:w="4718" w:type="dxa"/>
            <w:gridSpan w:val="4"/>
            <w:vAlign w:val="bottom"/>
            <w:hideMark/>
          </w:tcPr>
          <w:p w:rsidR="002E0083" w:rsidRDefault="002E0083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3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1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18" w:type="dxa"/>
            <w:gridSpan w:val="4"/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девиантное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  поведение.  Формы  социальных девиаций. Конформизм. Социальный контроль и самоконтроль.</w:t>
            </w:r>
          </w:p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конфликт. Виды социальных конфликтов, их причины. Способы разрешения социальных  конфликтов.  Особенности  профессиональной  деятельности  социолога, социального психолога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2E0083" w:rsidTr="002E0083">
        <w:trPr>
          <w:trHeight w:val="312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31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3"/>
        </w:trPr>
        <w:tc>
          <w:tcPr>
            <w:tcW w:w="283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67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3"/>
        </w:trPr>
        <w:tc>
          <w:tcPr>
            <w:tcW w:w="283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78" w:type="dxa"/>
            <w:gridSpan w:val="5"/>
            <w:vAlign w:val="bottom"/>
            <w:hideMark/>
          </w:tcPr>
          <w:p w:rsidR="002E0083" w:rsidRDefault="002E0083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3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83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660"/>
        </w:trPr>
        <w:tc>
          <w:tcPr>
            <w:tcW w:w="2833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E0083" w:rsidRDefault="002E0083" w:rsidP="00A8572C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9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Внеаудиторная (самостоятельная) учебная работа обучающегося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Times New Roman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88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72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354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E0083" w:rsidRDefault="002E0083" w:rsidP="00A8572C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 профессиональной  деятельности  социолога, социального психолога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455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2E0083" w:rsidRDefault="002E0083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5. Политическая сфера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</w:p>
          <w:p w:rsidR="002E0083" w:rsidRDefault="002E0083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 w:rsidRPr="007B3C95">
              <w:rPr>
                <w:rFonts w:ascii="Arial" w:eastAsia="Arial" w:hAnsi="Arial"/>
                <w:b/>
                <w:sz w:val="24"/>
                <w:lang w:eastAsia="en-US"/>
              </w:rPr>
              <w:t>24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85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5.1.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Политика   и   власть.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Политическая система</w:t>
            </w:r>
          </w:p>
        </w:tc>
        <w:tc>
          <w:tcPr>
            <w:tcW w:w="4857" w:type="dxa"/>
            <w:gridSpan w:val="5"/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 общества, ее структура и функции. Политическая система Российской Федерации на современном этапе.</w:t>
            </w:r>
          </w:p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суверенитет. Функции  государства.  Форма</w:t>
            </w:r>
          </w:p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государства: форма  правления,  форма  государственного (территориального) устройства, политический режим, тип государства по отношению к религии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4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700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7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2E0083" w:rsidTr="002E0083">
        <w:trPr>
          <w:trHeight w:val="312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7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lang w:eastAsia="en-US"/>
              </w:rPr>
              <w:t>4</w:t>
            </w:r>
          </w:p>
        </w:tc>
        <w:tc>
          <w:tcPr>
            <w:tcW w:w="1988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7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7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298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7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2E0083" w:rsidRDefault="002E0083" w:rsidP="002E0083">
      <w:pPr>
        <w:spacing w:line="21" w:lineRule="exact"/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14"/>
        <w:gridCol w:w="2406"/>
        <w:gridCol w:w="380"/>
        <w:gridCol w:w="1180"/>
        <w:gridCol w:w="1360"/>
        <w:gridCol w:w="1052"/>
        <w:gridCol w:w="840"/>
        <w:gridCol w:w="720"/>
        <w:gridCol w:w="1548"/>
        <w:gridCol w:w="11"/>
        <w:gridCol w:w="1269"/>
        <w:gridCol w:w="7"/>
        <w:gridCol w:w="1953"/>
        <w:gridCol w:w="31"/>
      </w:tblGrid>
      <w:tr w:rsidR="002E0083" w:rsidTr="002E0083">
        <w:trPr>
          <w:gridAfter w:val="1"/>
          <w:wAfter w:w="31" w:type="dxa"/>
          <w:trHeight w:val="31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9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26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 Субъекты государственной власти в Российской   Федерации.   Государственное   управление   в   Российской   Федерации.</w:t>
            </w:r>
          </w:p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Государственная  служба  и  статус  государственного  служащего.  Обеспечение  национальной  безопасности  в  Российской  Федерации.  Государственная политика Российской Федерации по противодействию экстремизму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1083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28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spacing w:line="276" w:lineRule="auto"/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Внеаудиторная (самостоятельная) учебная работа обучающегося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94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298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Опасность  коррупции, антикоррупционная  политика  государства,  механизмы  противодействия  коррупции.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80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301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5.2.</w:t>
            </w:r>
          </w:p>
          <w:p w:rsidR="002E0083" w:rsidRDefault="002E008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  <w:t>Политическая культура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общества и личности.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Политический процесс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его участники</w:t>
            </w: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2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106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146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Федерации.  </w:t>
            </w:r>
          </w:p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элита и политическое лидерство. Типология лидерства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1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197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1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197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118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194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118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2E0083" w:rsidRDefault="002E0083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2E0083" w:rsidTr="002E0083">
        <w:trPr>
          <w:gridAfter w:val="1"/>
          <w:wAfter w:w="31" w:type="dxa"/>
          <w:trHeight w:val="30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319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19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12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11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18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55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35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ind w:left="155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31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0482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34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spacing w:line="276" w:lineRule="auto"/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Внеаудиторная (самостоятельная) учебная работа обучающегося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Times New Roman" w:hAnsi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94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238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spacing w:line="276" w:lineRule="auto"/>
              <w:ind w:left="155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Многопартийная система в РФ, партия власти и оппозиционные партии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3944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E0083" w:rsidTr="002E0083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364"/>
        </w:trPr>
        <w:tc>
          <w:tcPr>
            <w:tcW w:w="9071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20"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vertAlign w:val="superscript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 w:rsidRPr="007B3C95"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28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7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6.1.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 в системе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социальных норм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8</w:t>
            </w: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2E0083" w:rsidTr="002E0083">
        <w:trPr>
          <w:trHeight w:val="77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18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36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23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2E0083" w:rsidTr="002E0083">
        <w:trPr>
          <w:trHeight w:val="8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2E0083" w:rsidTr="002E0083">
        <w:trPr>
          <w:trHeight w:val="98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7D4276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Правовое регулирование общественных отношений в РФ. </w:t>
            </w:r>
            <w:r w:rsidR="002E008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 социальных норм. Источники права. Нормативные правовые акты, их виды.</w:t>
            </w:r>
          </w:p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Законы и законодательный процесс в Российской Федерации. Система российского права. Правоотношения,  их субъекты.  Особенности  правового</w:t>
            </w:r>
          </w:p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2E0083" w:rsidTr="002E0083">
        <w:trPr>
          <w:trHeight w:val="163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2E0083" w:rsidTr="002E0083">
        <w:trPr>
          <w:trHeight w:val="15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2E0083" w:rsidTr="002E0083">
        <w:trPr>
          <w:trHeight w:val="1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84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228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8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22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8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22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3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Соблюдение правовых норм в профессиональной деятельности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7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6.2.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конституционного</w:t>
            </w:r>
          </w:p>
          <w:p w:rsidR="002E0083" w:rsidRDefault="002E008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права Российской</w:t>
            </w:r>
          </w:p>
          <w:p w:rsidR="002E0083" w:rsidRDefault="002E0083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Федерации</w:t>
            </w:r>
          </w:p>
        </w:tc>
        <w:tc>
          <w:tcPr>
            <w:tcW w:w="5326" w:type="dxa"/>
            <w:gridSpan w:val="4"/>
            <w:hideMark/>
          </w:tcPr>
          <w:p w:rsidR="002E0083" w:rsidRDefault="002E0083">
            <w:pPr>
              <w:spacing w:line="271" w:lineRule="exac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840" w:type="dxa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720" w:type="dxa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27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2E0083" w:rsidTr="002E0083">
        <w:trPr>
          <w:trHeight w:val="8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6" w:type="dxa"/>
            <w:gridSpan w:val="3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360" w:type="dxa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52" w:type="dxa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56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E0083" w:rsidRDefault="002E0083" w:rsidP="007D427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Гражданство Российской Федерации.</w:t>
            </w:r>
          </w:p>
          <w:p w:rsidR="002E0083" w:rsidRDefault="002E0083" w:rsidP="007D427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Личные (гражданские), политические, социально-экономические</w:t>
            </w:r>
            <w:r w:rsidR="007D427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культурные  права и  свободы  человека</w:t>
            </w:r>
            <w:r w:rsidR="007D427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 </w:t>
            </w:r>
            <w:r w:rsidR="007D427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гражданина РФ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Конституционные обязанности гражданина Российской Федерации.</w:t>
            </w:r>
          </w:p>
          <w:p w:rsidR="002E0083" w:rsidRDefault="002E0083" w:rsidP="007D4276">
            <w:pPr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Международная защита прав человека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2E0083" w:rsidTr="002E0083">
        <w:trPr>
          <w:trHeight w:val="149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70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6" w:type="dxa"/>
            <w:gridSpan w:val="4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 w:rsidP="00A8572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в </w:t>
            </w:r>
          </w:p>
          <w:p w:rsidR="002E0083" w:rsidRDefault="002E0083" w:rsidP="00A8572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6.3.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proofErr w:type="spellStart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гражданских,семейных</w:t>
            </w:r>
            <w:proofErr w:type="spellEnd"/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,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трудовых,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572135</wp:posOffset>
                      </wp:positionV>
                      <wp:extent cx="1828800" cy="0"/>
                      <wp:effectExtent l="0" t="0" r="19050" b="19050"/>
                      <wp:wrapNone/>
                      <wp:docPr id="46" name="Прямая соединительная линия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144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55pt,45.05pt" to="153.55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" strokeweight=".72pt"/>
                  </w:pict>
                </mc:Fallback>
              </mc:AlternateContent>
            </w: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образовательных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2E0083" w:rsidRDefault="002E0083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10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2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Гражданская дееспособность несовершеннолетних.</w:t>
            </w:r>
          </w:p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Семейное  право.  Порядок  и  условия  заключения  и  расторжения  брака.  Правовое регулирование отношений супругов. Права и обязанности родителей и детей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6" w:lineRule="auto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2E0083" w:rsidTr="002E0083">
        <w:trPr>
          <w:trHeight w:val="15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6" w:lineRule="auto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2E0083" w:rsidTr="002E0083">
        <w:trPr>
          <w:trHeight w:val="15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6" w:lineRule="auto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2E0083" w:rsidTr="002E0083">
        <w:trPr>
          <w:trHeight w:val="15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6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62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60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3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2E0083" w:rsidRDefault="002E0083" w:rsidP="002E0083">
      <w:pPr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2E0083" w:rsidTr="002E0083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 ответственность.  Защита  трудовых  прав  работников.  Особенности трудовых правоотношений несовершеннолетних работников.</w:t>
            </w:r>
          </w:p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Российской Федерации». Порядок приема на обучение  в  образовательные  организации  среднего  профессионального  и  высшего 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276" w:lineRule="auto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Коллективный договор. Трудовые споры и порядок их разрешения. Особенность регулирования трудовых отношений.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67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6.4.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налоговых,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  <w:t>административных,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уголовных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Экологическое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законодательство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lastRenderedPageBreak/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3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 w:rsidP="00A8572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Экологическое законодательство. Экологические правонарушения. Способы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защиты права на благоприятную окружающую среду</w:t>
            </w:r>
          </w:p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</w:t>
            </w:r>
          </w:p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Times New Roman" w:hAnsi="Arial"/>
                <w:sz w:val="24"/>
                <w:lang w:eastAsia="en-US"/>
              </w:rPr>
            </w:pPr>
            <w:r>
              <w:rPr>
                <w:rFonts w:ascii="Arial" w:eastAsia="Times New Roman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2E0083" w:rsidTr="002E0083">
        <w:trPr>
          <w:trHeight w:val="15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6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5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6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5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59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2E0083" w:rsidTr="002E0083">
        <w:trPr>
          <w:trHeight w:val="314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Ответственность за налоговые правонарушения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6.5.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2E0083" w:rsidRDefault="002E0083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процессуального права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2E0083" w:rsidRDefault="002E0083">
            <w:pPr>
              <w:spacing w:line="260" w:lineRule="exact"/>
              <w:ind w:right="480"/>
              <w:jc w:val="center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 xml:space="preserve">       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2E0083" w:rsidRDefault="002E0083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2E0083" w:rsidTr="002E0083">
        <w:trPr>
          <w:trHeight w:val="261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</w:t>
            </w:r>
          </w:p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Административный  процесс.  Судебное  производство  по  делам  об  административных правонарушениях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588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156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298"/>
        </w:trPr>
        <w:tc>
          <w:tcPr>
            <w:tcW w:w="121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2E0083" w:rsidTr="002E0083">
        <w:trPr>
          <w:trHeight w:val="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2E0083" w:rsidTr="002E0083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</w:t>
            </w:r>
          </w:p>
          <w:p w:rsidR="002E0083" w:rsidRDefault="002E0083" w:rsidP="00A85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8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</w:tr>
      <w:tr w:rsidR="002E0083" w:rsidTr="002E0083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60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Промежуточная аттестация (дифференцированный зачет)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</w:pPr>
            <w:r w:rsidRPr="00A8572C"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2E0083" w:rsidTr="002E0083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0083" w:rsidRDefault="002E0083">
            <w:pPr>
              <w:rPr>
                <w:rFonts w:ascii="Arial" w:eastAsia="Arial" w:hAnsi="Arial"/>
                <w:b/>
                <w:w w:val="89"/>
                <w:sz w:val="24"/>
                <w:szCs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2E0083" w:rsidTr="002E0083">
        <w:trPr>
          <w:trHeight w:val="110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2E0083" w:rsidTr="002E0083">
        <w:trPr>
          <w:trHeight w:val="318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271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0083" w:rsidRDefault="002E0083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150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2E0083" w:rsidTr="002E0083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0083" w:rsidRDefault="002E0083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</w:tbl>
    <w:p w:rsidR="002E0083" w:rsidRDefault="002E0083" w:rsidP="002E0083">
      <w:pPr>
        <w:spacing w:line="200" w:lineRule="exact"/>
        <w:rPr>
          <w:rFonts w:ascii="Times New Roman" w:eastAsia="Times New Roman" w:hAnsi="Times New Roman"/>
        </w:rPr>
      </w:pPr>
    </w:p>
    <w:p w:rsidR="002E0083" w:rsidRDefault="002E0083" w:rsidP="002E0083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</w:p>
    <w:p w:rsidR="002E0083" w:rsidRDefault="002E0083" w:rsidP="002E0083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</w:p>
    <w:p w:rsidR="002E0083" w:rsidRDefault="002E0083" w:rsidP="002E0083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</w:p>
    <w:p w:rsidR="002E0083" w:rsidRDefault="002E0083" w:rsidP="002E0083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</w:p>
    <w:p w:rsidR="002E0083" w:rsidRDefault="002E0083" w:rsidP="002E0083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</w:p>
    <w:p w:rsidR="002E0083" w:rsidRDefault="002E0083" w:rsidP="002E0083">
      <w:pPr>
        <w:rPr>
          <w:rFonts w:ascii="Times New Roman" w:eastAsia="Times New Roman" w:hAnsi="Times New Roman"/>
        </w:rPr>
        <w:sectPr w:rsidR="002E0083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2E0083" w:rsidTr="002E0083">
        <w:trPr>
          <w:trHeight w:val="425"/>
        </w:trPr>
        <w:tc>
          <w:tcPr>
            <w:tcW w:w="935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2E0083" w:rsidTr="004A3FC4">
              <w:trPr>
                <w:trHeight w:val="40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0083" w:rsidRDefault="002E0083" w:rsidP="004A3FC4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bookmarkStart w:id="15" w:name="page30"/>
                  <w:bookmarkStart w:id="16" w:name="page31"/>
                  <w:bookmarkEnd w:id="15"/>
                  <w:bookmarkEnd w:id="16"/>
                </w:p>
              </w:tc>
            </w:tr>
            <w:tr w:rsidR="002E0083">
              <w:trPr>
                <w:trHeight w:val="425"/>
              </w:trPr>
              <w:tc>
                <w:tcPr>
                  <w:tcW w:w="9355" w:type="dxa"/>
                </w:tcPr>
                <w:p w:rsidR="002E0083" w:rsidRDefault="002E00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eastAsia="en-US"/>
                    </w:rPr>
                  </w:pPr>
                </w:p>
                <w:p w:rsidR="002E0083" w:rsidRDefault="00984AF7" w:rsidP="004A3FC4">
                  <w:pPr>
                    <w:numPr>
                      <w:ilvl w:val="0"/>
                      <w:numId w:val="30"/>
                    </w:numPr>
                    <w:tabs>
                      <w:tab w:val="left" w:pos="0"/>
                    </w:tabs>
                    <w:spacing w:line="276" w:lineRule="auto"/>
                    <w:ind w:firstLine="993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>УС</w:t>
                  </w:r>
                  <w:r w:rsidR="008808F6"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ЛОВИЯ РЕАЛИЗАЦИИ ПРОГРАММЫ     </w:t>
                  </w:r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ДИСЦИПЛИНЫ </w:t>
                  </w:r>
                </w:p>
                <w:p w:rsidR="002E0083" w:rsidRDefault="002E0083">
                  <w:pPr>
                    <w:spacing w:line="276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en-US"/>
                    </w:rPr>
                  </w:pPr>
                </w:p>
                <w:p w:rsidR="002E0083" w:rsidRDefault="002E0083">
                  <w:pPr>
                    <w:spacing w:line="276" w:lineRule="auto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>3.1. Оснащение учебного кабинета</w:t>
                  </w:r>
                </w:p>
                <w:p w:rsidR="002E0083" w:rsidRDefault="002E0083">
                  <w:pPr>
                    <w:spacing w:line="276" w:lineRule="auto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  <w:lang w:eastAsia="en-US"/>
                    </w:rPr>
                  </w:pPr>
                </w:p>
                <w:p w:rsidR="002E0083" w:rsidRPr="004A3FC4" w:rsidRDefault="002E0083" w:rsidP="004A3FC4">
                  <w:pPr>
                    <w:ind w:left="260" w:firstLine="733"/>
                    <w:jc w:val="both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Университет располагает материально-технической базой</w:t>
                  </w: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  <w:lang w:eastAsia="en-US"/>
                    </w:rPr>
                    <w:t>, обеспечивающей проведение всех видов практических занятий, дисциплинарной, междисциплинарной подготовки  предусмотренных учебным планом. В университете есть</w:t>
                  </w:r>
                  <w:r w:rsidRPr="004A3FC4">
                    <w:rPr>
                      <w:rFonts w:ascii="Times New Roman" w:eastAsia="Arial" w:hAnsi="Times New Roman" w:cs="Times New Roman"/>
                      <w:b/>
                      <w:color w:val="00B050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помещение, в котором имеется возможность обеспечить свободный доступ в Интернет в период вне учебной деятельности обучающихся.</w:t>
                  </w:r>
                </w:p>
                <w:p w:rsidR="002E0083" w:rsidRPr="004A3FC4" w:rsidRDefault="002E0083" w:rsidP="004A3FC4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Помещение удовлетворяет 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      </w:r>
                </w:p>
                <w:p w:rsidR="002E0083" w:rsidRPr="004A3FC4" w:rsidRDefault="002E0083" w:rsidP="004A3FC4">
                  <w:pPr>
                    <w:numPr>
                      <w:ilvl w:val="1"/>
                      <w:numId w:val="32"/>
                    </w:numPr>
                    <w:tabs>
                      <w:tab w:val="left" w:pos="1275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помещении  имеется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      </w:r>
                </w:p>
                <w:p w:rsidR="002E0083" w:rsidRPr="004A3FC4" w:rsidRDefault="002E0083" w:rsidP="004A3FC4">
                  <w:pPr>
                    <w:numPr>
                      <w:ilvl w:val="1"/>
                      <w:numId w:val="32"/>
                    </w:numPr>
                    <w:tabs>
                      <w:tab w:val="left" w:pos="1191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 состав учебно-методического и материально-технического обеспечения программы учебной дисциплины «Обществознание» входят:</w:t>
                  </w:r>
                </w:p>
                <w:p w:rsidR="002E0083" w:rsidRPr="004A3FC4" w:rsidRDefault="002E0083" w:rsidP="004A3FC4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наглядные пособия (комплекты учебных таблиц, плакатов);</w:t>
                  </w:r>
                </w:p>
                <w:p w:rsidR="002E0083" w:rsidRPr="004A3FC4" w:rsidRDefault="002E0083" w:rsidP="004A3FC4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информационно-коммуникационные средства;</w:t>
                  </w:r>
                </w:p>
                <w:p w:rsidR="002E0083" w:rsidRPr="004A3FC4" w:rsidRDefault="002E0083" w:rsidP="004A3FC4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экранно-звуковые пособия;</w:t>
                  </w:r>
                </w:p>
                <w:p w:rsidR="002E0083" w:rsidRPr="004A3FC4" w:rsidRDefault="002E0083" w:rsidP="004A3FC4">
                  <w:pPr>
                    <w:numPr>
                      <w:ilvl w:val="0"/>
                      <w:numId w:val="32"/>
                    </w:numPr>
                    <w:tabs>
                      <w:tab w:val="left" w:pos="968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      </w:r>
                </w:p>
                <w:p w:rsidR="002E0083" w:rsidRPr="004A3FC4" w:rsidRDefault="002E0083" w:rsidP="004A3FC4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библиотечный фонд;</w:t>
                  </w:r>
                </w:p>
                <w:p w:rsidR="002E0083" w:rsidRPr="004A3FC4" w:rsidRDefault="002E0083" w:rsidP="004A3FC4">
                  <w:pPr>
                    <w:numPr>
                      <w:ilvl w:val="0"/>
                      <w:numId w:val="32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рекомендованные мультимедийные пособия.</w:t>
                  </w:r>
                </w:p>
                <w:p w:rsidR="002E0083" w:rsidRPr="004A3FC4" w:rsidRDefault="002E0083" w:rsidP="004A3FC4">
                  <w:pPr>
                    <w:tabs>
                      <w:tab w:val="left" w:pos="980"/>
                    </w:tabs>
                    <w:ind w:left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2E0083" w:rsidRPr="004A3FC4" w:rsidRDefault="002E0083" w:rsidP="004A3FC4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2E0083" w:rsidRPr="004A3FC4" w:rsidRDefault="002E0083" w:rsidP="004A3FC4">
                  <w:pPr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4A3FC4"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  <w:t>3.2. Информационное обеспечение реализации программы</w:t>
                  </w:r>
                </w:p>
                <w:p w:rsidR="002E0083" w:rsidRPr="004A3FC4" w:rsidRDefault="002E0083" w:rsidP="004A3FC4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2E0083" w:rsidRPr="004A3FC4" w:rsidRDefault="002E0083" w:rsidP="004A3FC4">
                  <w:pPr>
                    <w:numPr>
                      <w:ilvl w:val="1"/>
                      <w:numId w:val="34"/>
                    </w:numPr>
                    <w:tabs>
                      <w:tab w:val="left" w:pos="0"/>
                    </w:tabs>
                    <w:ind w:left="0" w:firstLine="993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библиотечный фонд кабинета входят учебники, учебно-методические комплекты (УМК) (в </w:t>
                  </w:r>
                  <w:proofErr w:type="spellStart"/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т.ч</w:t>
                  </w:r>
                  <w:proofErr w:type="spellEnd"/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            </w:r>
                </w:p>
                <w:p w:rsidR="002E0083" w:rsidRPr="004A3FC4" w:rsidRDefault="002E0083" w:rsidP="004A3FC4">
                  <w:pPr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 xml:space="preserve">Библиотечный фонд кабинета дополнен энциклопедиями, справочниками, </w:t>
                  </w:r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>научной, научно-популярной и другой литературой по вопросам обществоведческого образования.</w:t>
                  </w:r>
                </w:p>
                <w:p w:rsidR="002E0083" w:rsidRPr="004A3FC4" w:rsidRDefault="002E0083" w:rsidP="004A3FC4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4A3FC4"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  <w:t>В процессе освоения программы учебной дисциплины «Обществознание» обучающиеся имеют возможность доступа к электронным учебным материалам и образовательным ресурсам, имеющимся в свободном доступе в сети Интернет (электронным книгам, документам, хрестоматиям, практикумам, тестам и другим подобным ресурсам).</w:t>
                  </w:r>
                </w:p>
                <w:p w:rsidR="00464AEB" w:rsidRPr="004A3FC4" w:rsidRDefault="00464AEB" w:rsidP="004A3FC4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464AEB" w:rsidRPr="004A3FC4" w:rsidRDefault="00464AEB" w:rsidP="004A3FC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Основная учебная литература</w:t>
                  </w:r>
                </w:p>
                <w:p w:rsidR="00464AEB" w:rsidRPr="004A3FC4" w:rsidRDefault="00464AEB" w:rsidP="004A3FC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464AEB" w:rsidRPr="004A3FC4" w:rsidRDefault="00464AEB" w:rsidP="004A3FC4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Обществознание. 10 класс : учеб. для </w:t>
                  </w:r>
                  <w:proofErr w:type="spellStart"/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 : Просвещение, 2022. — 319 с. </w:t>
                  </w:r>
                </w:p>
                <w:p w:rsidR="00464AEB" w:rsidRPr="004A3FC4" w:rsidRDefault="00464AEB" w:rsidP="004A3FC4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Обществознание. 11 класс : учеб. для </w:t>
                  </w:r>
                  <w:proofErr w:type="spellStart"/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общеобразоват</w:t>
                  </w:r>
                  <w:proofErr w:type="spellEnd"/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организаций: базовый уровень / [Л. Н. Боголюбов и др.] ; под ред. Л. Н. Боголюбова, А.Ю. </w:t>
                  </w:r>
                  <w:proofErr w:type="spellStart"/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Лазебниковой</w:t>
                  </w:r>
                  <w:proofErr w:type="spellEnd"/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– 4-е изд., стер. — М. : Просвещение, 2022. — 334 с. </w:t>
                  </w:r>
                </w:p>
                <w:p w:rsidR="00913CBA" w:rsidRDefault="00913CBA" w:rsidP="00913CBA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Важенин А. Г. Обществознание для профессий и специальностей технического, естественно-научного, гуманитарного профилей. Практикум. — М.: Изд-во «Академия», 2024. – 256 с. </w:t>
                  </w:r>
                </w:p>
                <w:p w:rsidR="00913CBA" w:rsidRDefault="00913CBA" w:rsidP="00913CBA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Важенин А. Г. Обществознание для профессий и специальностей технического, естественно-научного, гуманитарного профилей. Контрольные задания. — М.: Изд-во «Академия», 2023. – 144 с. </w:t>
                  </w:r>
                </w:p>
                <w:p w:rsidR="00464AEB" w:rsidRPr="004A3FC4" w:rsidRDefault="00464AEB" w:rsidP="004A3FC4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64AEB" w:rsidRPr="004A3FC4" w:rsidRDefault="00464AEB" w:rsidP="004A3FC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Электронные  ресурсы</w:t>
                  </w:r>
                </w:p>
                <w:p w:rsidR="00464AEB" w:rsidRPr="004A3FC4" w:rsidRDefault="00464AEB" w:rsidP="004A3FC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Единая коллекция цифровых образовательных ресурсов. </w:t>
                  </w: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http://school-collection.edu.ru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Информационно-правовой портал «Гарант». URL: http://www.garant.ru.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Официальный сайт компании «Консультант Плюс». </w:t>
                  </w: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http://www.consultant.ru.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4. </w:t>
                  </w: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ЭБС</w:t>
                  </w: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[</w:t>
                  </w: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</w:t>
                  </w: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]. URL: https://urait.ru/bcode/450724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Официальный сайт Президента РФ. URL: http://www.kremlin.ru.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Официальный сайт Правительства РФ. URL: http://www.government.ru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Официальный сайт Государственной Думы РФ. URL: http://duma.gov.ru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Официальный сайт Совета Федерации РФ. URL: http://council.gov.ru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Официальный сайт Верховного суда Российской Федерации. </w:t>
                  </w: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http://www.vsrf.ru.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Официальный сайт Правительства России. URL: http://www.government.ru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11. Фестиваль педагогических идей «Открытый урок». URL:http://festival.1september.ru/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12. Министерство просвещения Российской Федерации. URL: https://edu.gov.ru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Министерство науки и высшего образования Российской Федерации. URL: https://minobrnauki.gov.ru </w:t>
                  </w:r>
                </w:p>
                <w:p w:rsidR="00464AEB" w:rsidRPr="004A3FC4" w:rsidRDefault="00464AEB" w:rsidP="004A3FC4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Федеральная служба по надзору в сфере образования и науки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(</w:t>
                  </w:r>
                  <w:proofErr w:type="spellStart"/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Рособрнадзор</w:t>
                  </w:r>
                  <w:proofErr w:type="spellEnd"/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). URL: https://obrnadzor.gov.ru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Официальный сайт Национальных проектов России. URL: https://национальныепроекты.рф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портал «Российское образование». URL: https://www.edu.ru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портал «Информационно-коммуникационных технологий в образовании». URL: http://window.edu.ru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18. Федеральный портал по финансовой грамотности. URL: https://vashifinancy.ru </w:t>
                  </w:r>
                </w:p>
                <w:p w:rsidR="00464AEB" w:rsidRPr="004A3FC4" w:rsidRDefault="00464AEB" w:rsidP="004A3FC4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19. Федеральный институт педагогических измерений (ФИПИ). URL: https://fipi.ru </w:t>
                  </w:r>
                </w:p>
                <w:p w:rsidR="00464AEB" w:rsidRPr="004A3FC4" w:rsidRDefault="00464AEB" w:rsidP="00D72FF8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64AEB" w:rsidRPr="004A3FC4" w:rsidRDefault="00464AEB" w:rsidP="004A3FC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Дополнительные источники</w:t>
                  </w:r>
                </w:p>
                <w:p w:rsidR="00464AEB" w:rsidRPr="004A3FC4" w:rsidRDefault="00464AEB" w:rsidP="004A3FC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464AEB" w:rsidRPr="004A3FC4" w:rsidRDefault="00464AEB" w:rsidP="004A3FC4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01.07.2020) </w:t>
                  </w:r>
                </w:p>
                <w:p w:rsidR="00464AEB" w:rsidRPr="004A3FC4" w:rsidRDefault="00464AEB" w:rsidP="004A3FC4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Гражданский кодекс Российской Федерации от 30.11.1994 N 51-ФЗ (ред. от 25.02.2022) </w:t>
                  </w:r>
                </w:p>
                <w:p w:rsidR="00464AEB" w:rsidRPr="004A3FC4" w:rsidRDefault="00464AEB" w:rsidP="004A3FC4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Бюджетный кодекс Российской Федерации от 31.07.1998 N 145-ФЗ (ред. от 14.07.2022) </w:t>
                  </w:r>
                </w:p>
                <w:p w:rsidR="00464AEB" w:rsidRPr="004A3FC4" w:rsidRDefault="00464AEB" w:rsidP="004A3FC4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            </w:r>
                </w:p>
                <w:p w:rsidR="00464AEB" w:rsidRPr="004A3FC4" w:rsidRDefault="00464AEB" w:rsidP="004A3FC4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Семейный кодекс Российской Федерации от 29.12.1995 N 223-ФЗ (ред. от 04.08.2022) </w:t>
                  </w:r>
                </w:p>
                <w:p w:rsidR="00464AEB" w:rsidRPr="004A3FC4" w:rsidRDefault="00464AEB" w:rsidP="004A3FC4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Трудовой кодекс Российской Федерации от 30.12.2001 N 197-ФЗ (ред. от 14.07.2022) (с изм. и доп., вступ. в силу с 25.07.2022) </w:t>
                  </w:r>
                </w:p>
                <w:p w:rsidR="00464AEB" w:rsidRPr="004A3FC4" w:rsidRDefault="00464AEB" w:rsidP="004A3FC4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Уголовный кодекс Российской Федерации от 13.06.1996 N 63-ФЗ (ред. от 14.07.2022, с изм. от 18.07.2022) (с изм. и доп., вступ. в силу с 25.07.2022) </w:t>
                  </w:r>
                </w:p>
                <w:p w:rsidR="00464AEB" w:rsidRPr="004A3FC4" w:rsidRDefault="00464AEB" w:rsidP="004A3FC4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Налоговый кодекс Российской Федерации от 31.07.1998 N 146-ФЗ (ред. от 28.06.2022) (с изм. и доп., вступ. в силу с 01.08.2022) </w:t>
                  </w:r>
                </w:p>
                <w:p w:rsidR="00464AEB" w:rsidRPr="004A3FC4" w:rsidRDefault="00464AEB" w:rsidP="004A3FC4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            </w:r>
                </w:p>
                <w:p w:rsidR="00464AEB" w:rsidRPr="004A3FC4" w:rsidRDefault="00464AEB" w:rsidP="004A3FC4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Закон РФ от 31.05.2002 № 62-ФЗ «О гражданстве Российской Федерации» // СЗ РФ. —2002. </w:t>
                  </w:r>
                </w:p>
                <w:p w:rsidR="00464AEB" w:rsidRPr="004A3FC4" w:rsidRDefault="00464AEB" w:rsidP="004A3FC4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11. Закон РФ от 11.02.1993 № 4462-1 «О Нотариате» (с изм. и доп.) // СЗ РФ. — 1993.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Федеральный закон от 31.05.2002 г. № 63-ФЗ «Об адвокатской деятельности и адвокатуре в Российской Федерации» // СЗ РФ. — 2002.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Федеральный закон от 29.12.2012 № 273-ФЗ «Об образовании в Российской Федерации» //СЗ РФ. — 2012.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Федеральный закон от 30.03.1999 № 52-ФЗ «О санитарно-эпидемиологическом благополучии населения» // СЗ РФ. — 1999. — № 14. — Ст. 1650.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Федеральный закон от 10.01.2002 № 7-ФЗ «Об охране окружающей среды» // СЗ РФ. —2002. — № 2. — Ст. 133. </w:t>
                  </w:r>
                </w:p>
                <w:p w:rsidR="00464AEB" w:rsidRPr="004A3FC4" w:rsidRDefault="00464AEB" w:rsidP="004A3FC4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закон «О воинской обязанности и военной службе» от 28.03.1998 N 53-ФЗ (ред. от 14.07.2022) </w:t>
                  </w:r>
                </w:p>
                <w:p w:rsidR="00464AEB" w:rsidRPr="004A3FC4" w:rsidRDefault="00464AEB" w:rsidP="004A3FC4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FC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 </w:t>
                  </w:r>
                </w:p>
                <w:p w:rsidR="00464AEB" w:rsidRPr="004A3FC4" w:rsidRDefault="00464AEB" w:rsidP="004A3FC4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64AEB" w:rsidRDefault="00464AEB">
                  <w:pPr>
                    <w:tabs>
                      <w:tab w:val="left" w:pos="0"/>
                    </w:tabs>
                    <w:spacing w:line="276" w:lineRule="auto"/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2E0083" w:rsidRDefault="00984AF7">
            <w:pPr>
              <w:tabs>
                <w:tab w:val="left" w:pos="0"/>
              </w:tabs>
              <w:spacing w:line="276" w:lineRule="auto"/>
              <w:ind w:right="600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lastRenderedPageBreak/>
              <w:t>4. КОНТРОЛЬ И ОЦЕНКА РЕЗУЛЬТАТОВ ОСВОЕНИЯ ДИСЦИПЛИНЫ</w:t>
            </w:r>
          </w:p>
          <w:p w:rsidR="002E0083" w:rsidRDefault="002E0083">
            <w:pPr>
              <w:spacing w:line="276" w:lineRule="auto"/>
              <w:ind w:firstLine="960"/>
              <w:rPr>
                <w:rFonts w:ascii="Times New Roman" w:eastAsia="Times New Roman" w:hAnsi="Times New Roman"/>
                <w:lang w:eastAsia="en-US"/>
              </w:rPr>
            </w:pPr>
          </w:p>
          <w:p w:rsidR="002E0083" w:rsidRDefault="002E0083" w:rsidP="004A3FC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Контроль и оценка результатов освоения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      </w:r>
          </w:p>
          <w:p w:rsidR="002E0083" w:rsidRDefault="002E0083" w:rsidP="004A3FC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Содержание общеобразовательной дисциплины «Обществознание» направлено на формирование общих компетенций ОК 1, ОК 2, ОК 3, ОК 4, ОК 5, ОК 6, ОК 7, ОК 9 и сопряжены с достижением образовательных результатов, регламентированных ФГОС СОО.</w:t>
            </w:r>
          </w:p>
          <w:p w:rsidR="002E0083" w:rsidRDefault="002E0083" w:rsidP="004A3FC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Проводится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использует как готовые средства оценивания, представленные  в психолого-педагогической и методической литературе, так и  самостоятельно разработанный инструментарий оценки.</w:t>
            </w:r>
          </w:p>
          <w:p w:rsidR="002E0083" w:rsidRDefault="002E0083" w:rsidP="004A3FC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компетентностно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-ориентированные задания, позволяющие оценивать сформированность группы различных умений и базирующиеся на контексте социальных ситуаций.</w:t>
            </w:r>
          </w:p>
          <w:p w:rsidR="002E0083" w:rsidRDefault="002E0083" w:rsidP="004A3FC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lastRenderedPageBreak/>
              <w:t>Процедура оценивания образовательных результатов обучающихся ведется каждым преподавателем в ходе стартовой, текущей, промежуточной диагностики.</w:t>
            </w:r>
          </w:p>
          <w:p w:rsidR="002E0083" w:rsidRDefault="002E0083" w:rsidP="004A3FC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Результаты стартовой диагностики служат основанием для корректировки учебных программ и индивидуализации учебной деятельности обучающегося, группы в целом.</w:t>
            </w:r>
          </w:p>
          <w:p w:rsidR="002E0083" w:rsidRDefault="002E0083" w:rsidP="004A3FC4">
            <w:pPr>
              <w:numPr>
                <w:ilvl w:val="0"/>
                <w:numId w:val="40"/>
              </w:numPr>
              <w:tabs>
                <w:tab w:val="left" w:pos="121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текущей диагностике процедура оценивания  организована посредством:</w:t>
            </w:r>
          </w:p>
          <w:p w:rsidR="002E0083" w:rsidRDefault="002E0083" w:rsidP="004A3FC4">
            <w:pPr>
              <w:ind w:firstLine="96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- оценивания результатов устного опроса;</w:t>
            </w:r>
          </w:p>
          <w:p w:rsidR="002E0083" w:rsidRDefault="002E0083" w:rsidP="004A3FC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-оценивания выполнения познавательных заданий (задания к документам, содержащими социальную информацию; задания к схемам, таблицам, диаграммам,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; вопросы проблемного характера; задания-задачи; проектные задания и др.);</w:t>
            </w:r>
          </w:p>
          <w:p w:rsidR="002E0083" w:rsidRDefault="002E0083" w:rsidP="004A3FC4">
            <w:pPr>
              <w:numPr>
                <w:ilvl w:val="0"/>
                <w:numId w:val="42"/>
              </w:numPr>
              <w:tabs>
                <w:tab w:val="left" w:pos="114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оценивание результатов тестирования.</w:t>
            </w:r>
          </w:p>
          <w:p w:rsidR="002E0083" w:rsidRDefault="002E0083" w:rsidP="004A3FC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При организации и проведении процедуры оценивания образовательных результатов обучающихся предусмотрена возможность самооценки и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взаимооценки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знаний/умений обучающихся. </w:t>
            </w:r>
          </w:p>
          <w:p w:rsidR="002E0083" w:rsidRDefault="002E0083" w:rsidP="004A3FC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      </w:r>
          </w:p>
          <w:p w:rsidR="002E0083" w:rsidRDefault="002E0083" w:rsidP="004A3FC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Учитывается, что изучение обществознания предусматривает как развитие устной, так и развитие письменной речи; поэтому выдерживаются соответствующие пропорции в способах предъявления заданий и форматах ожидаемых ответов.</w:t>
            </w:r>
          </w:p>
          <w:p w:rsidR="002E0083" w:rsidRDefault="002E0083" w:rsidP="004A3FC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Требования, параметры и критерии оценочной процедуры известны обучающимся заранее, до непосредственного проведения процедуры оценивания, включая самооценку и </w:t>
            </w:r>
            <w:proofErr w:type="spellStart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взаимооценку</w:t>
            </w:r>
            <w:proofErr w:type="spellEnd"/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. Параметры и критерии оценки разрабатываются и обсуждаются преподавателем совместно с самими обучающимися. Каждому параметру оценки соответствуют критерии оценки: за что выставляется та или иная оценка; в случае балльной оценки - то или иное количество баллов.</w:t>
            </w:r>
          </w:p>
          <w:p w:rsidR="002E0083" w:rsidRDefault="002E0083" w:rsidP="004A3FC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На основе типов оценочных мероприятий, предложенных в таблице, преподаватель выбирает формы и методы с учетом профессионализации обучения по программе дисциплины.</w:t>
            </w:r>
          </w:p>
          <w:p w:rsidR="002E0083" w:rsidRDefault="002E0083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E0083" w:rsidRDefault="002E0083" w:rsidP="002E0083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64"/>
        <w:gridCol w:w="2880"/>
        <w:gridCol w:w="2901"/>
      </w:tblGrid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Общая/профессиональная</w:t>
            </w:r>
          </w:p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компетенции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Раздел/Тема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Тип оценочных мероприятия</w:t>
            </w:r>
          </w:p>
        </w:tc>
      </w:tr>
      <w:tr w:rsidR="002E0083" w:rsidTr="002E0083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1. Человек в обществе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1.1.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и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общественные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отношения. Развитие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Вопросы проблемного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• Задания к схемам, таблицам,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7" w:name="_Hlk137834690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1.2.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Биосоциальная природа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человека и его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 Задания к документам,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1.3.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Познавательная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человека.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Научное познание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2. Духовная культура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2.1.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культура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и 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Задания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документам,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2.2.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 и образование в современном 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17"/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2.3.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•Задания к документам,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2.4.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знаний /умений обучающихся</w:t>
            </w:r>
          </w:p>
        </w:tc>
      </w:tr>
      <w:tr w:rsidR="002E0083" w:rsidTr="002E0083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18" w:name="_Hlk137835544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Раздел 3. Экономическая жизнь общества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3.1.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- основа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жизнедеятельности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3.2.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Рыночные отношения в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экономике. Финансовые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институты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3.3.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 и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безработица.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Рациональное поведение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потребителя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3.4.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Предприятие в экономике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– задачи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содержащим социальную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01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3.5.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и государство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схемам, таблицам,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3.6.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тенденции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 экономики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России и международная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документами,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содержащими социальную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4. Социальная сфера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4.1.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Социальная структура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общества. Положение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в обществе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05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4.2.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в современном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4.3.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Этнические общности и нации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4.4.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нормы и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контроль.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 и способы его разрешения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знаний /умений обучающихся</w:t>
            </w:r>
          </w:p>
        </w:tc>
      </w:tr>
      <w:tr w:rsidR="002E0083" w:rsidTr="002E0083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5. Политическая сфера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5.1.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Политика и власть.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содержащим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социальную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03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5.2.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культура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 и личности.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его участники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6. Правовое регулирование общественных отношений в Российской Федерации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6.1.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социальных норм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6.2.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конституционного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 Российской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18"/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6.3.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гражданских, семейных,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трудовых,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образовательных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6.4.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налоговых,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административных,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уголовных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6.5.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Отрасли процессуального</w:t>
            </w:r>
          </w:p>
          <w:p w:rsidR="002E0083" w:rsidRDefault="002E0083" w:rsidP="00D72F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2E0083" w:rsidTr="002E0083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01, ОК 02, ОК 03, ОК 04, ОК 05, ОК 06, ОК 07, 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83" w:rsidRDefault="002E00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заданий</w:t>
            </w:r>
          </w:p>
          <w:p w:rsidR="002E0083" w:rsidRDefault="002E0083" w:rsidP="00D72FF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промежуточной аттестации</w:t>
            </w:r>
          </w:p>
        </w:tc>
      </w:tr>
    </w:tbl>
    <w:p w:rsidR="008255B6" w:rsidRDefault="008255B6"/>
    <w:sectPr w:rsidR="00825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BookC">
    <w:altName w:val="OfficinaSans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hybridMultilevel"/>
    <w:tmpl w:val="25E45D3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6"/>
    <w:multiLevelType w:val="hybridMultilevel"/>
    <w:tmpl w:val="519B500C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7"/>
    <w:multiLevelType w:val="hybridMultilevel"/>
    <w:tmpl w:val="431BD7B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8"/>
    <w:multiLevelType w:val="hybridMultilevel"/>
    <w:tmpl w:val="3F2DBA30"/>
    <w:lvl w:ilvl="0" w:tplc="FFFFFFFF">
      <w:start w:val="1"/>
      <w:numFmt w:val="bullet"/>
      <w:lvlText w:val="-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9"/>
    <w:multiLevelType w:val="hybridMultilevel"/>
    <w:tmpl w:val="7C83E4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A"/>
    <w:multiLevelType w:val="hybridMultilevel"/>
    <w:tmpl w:val="257130A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B"/>
    <w:multiLevelType w:val="hybridMultilevel"/>
    <w:tmpl w:val="62BBD95A"/>
    <w:lvl w:ilvl="0" w:tplc="FFFFFFFF">
      <w:start w:val="2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C"/>
    <w:multiLevelType w:val="hybridMultilevel"/>
    <w:tmpl w:val="436C612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D"/>
    <w:multiLevelType w:val="hybridMultilevel"/>
    <w:tmpl w:val="628C895C"/>
    <w:lvl w:ilvl="0" w:tplc="FFFFFFFF">
      <w:start w:val="3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E"/>
    <w:multiLevelType w:val="hybridMultilevel"/>
    <w:tmpl w:val="333AB104"/>
    <w:lvl w:ilvl="0" w:tplc="FFFFFFFF">
      <w:start w:val="6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F"/>
    <w:multiLevelType w:val="hybridMultilevel"/>
    <w:tmpl w:val="721DA316"/>
    <w:lvl w:ilvl="0" w:tplc="FFFFFFFF">
      <w:start w:val="9"/>
      <w:numFmt w:val="decimal"/>
      <w:lvlText w:val="%1)"/>
      <w:lvlJc w:val="left"/>
      <w:pPr>
        <w:ind w:left="8081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10"/>
    <w:multiLevelType w:val="hybridMultilevel"/>
    <w:tmpl w:val="2443A8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16"/>
    <w:multiLevelType w:val="hybridMultilevel"/>
    <w:tmpl w:val="4353D0CC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0000017"/>
    <w:multiLevelType w:val="hybridMultilevel"/>
    <w:tmpl w:val="0B03E0C6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4">
    <w:nsid w:val="00000018"/>
    <w:multiLevelType w:val="hybridMultilevel"/>
    <w:tmpl w:val="189A769A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В"/>
      <w:lvlJc w:val="left"/>
      <w:pPr>
        <w:ind w:left="851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5">
    <w:nsid w:val="0000001B"/>
    <w:multiLevelType w:val="hybridMultilevel"/>
    <w:tmpl w:val="2CA88610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1C"/>
    <w:multiLevelType w:val="hybridMultilevel"/>
    <w:tmpl w:val="0836C40E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C980BA6"/>
    <w:multiLevelType w:val="multilevel"/>
    <w:tmpl w:val="343EBE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2160"/>
      </w:pPr>
      <w:rPr>
        <w:rFonts w:hint="default"/>
      </w:rPr>
    </w:lvl>
  </w:abstractNum>
  <w:abstractNum w:abstractNumId="19">
    <w:nsid w:val="349571CD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AA901E6"/>
    <w:multiLevelType w:val="hybridMultilevel"/>
    <w:tmpl w:val="FFBEE448"/>
    <w:lvl w:ilvl="0" w:tplc="8DBAA7B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6CAB2D5D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</w:num>
  <w:num w:numId="11">
    <w:abstractNumId w:val="3"/>
  </w:num>
  <w:num w:numId="12">
    <w:abstractNumId w:val="3"/>
  </w:num>
  <w:num w:numId="13">
    <w:abstractNumId w:val="4"/>
  </w:num>
  <w:num w:numId="14">
    <w:abstractNumId w:val="4"/>
  </w:num>
  <w:num w:numId="15">
    <w:abstractNumId w:val="5"/>
  </w:num>
  <w:num w:numId="16">
    <w:abstractNumId w:val="5"/>
  </w:num>
  <w:num w:numId="17">
    <w:abstractNumId w:val="6"/>
  </w:num>
  <w:num w:numId="18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7"/>
  </w:num>
  <w:num w:numId="21">
    <w:abstractNumId w:val="8"/>
  </w:num>
  <w:num w:numId="22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</w:num>
  <w:num w:numId="24">
    <w:abstractNumId w:val="9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11"/>
  </w:num>
  <w:num w:numId="29">
    <w:abstractNumId w:val="12"/>
  </w:num>
  <w:num w:numId="30">
    <w:abstractNumId w:val="1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3"/>
  </w:num>
  <w:num w:numId="32">
    <w:abstractNumId w:val="13"/>
  </w:num>
  <w:num w:numId="33">
    <w:abstractNumId w:val="14"/>
  </w:num>
  <w:num w:numId="34">
    <w:abstractNumId w:val="14"/>
  </w:num>
  <w:num w:numId="35">
    <w:abstractNumId w:val="17"/>
  </w:num>
  <w:num w:numId="36">
    <w:abstractNumId w:val="17"/>
  </w:num>
  <w:num w:numId="37">
    <w:abstractNumId w:val="20"/>
  </w:num>
  <w:num w:numId="38">
    <w:abstractNumId w:val="20"/>
  </w:num>
  <w:num w:numId="39">
    <w:abstractNumId w:val="15"/>
  </w:num>
  <w:num w:numId="40">
    <w:abstractNumId w:val="15"/>
  </w:num>
  <w:num w:numId="41">
    <w:abstractNumId w:val="16"/>
  </w:num>
  <w:num w:numId="42">
    <w:abstractNumId w:val="16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083"/>
    <w:rsid w:val="002E0083"/>
    <w:rsid w:val="00330CEE"/>
    <w:rsid w:val="0038670F"/>
    <w:rsid w:val="0039430F"/>
    <w:rsid w:val="00464AEB"/>
    <w:rsid w:val="004A3FC4"/>
    <w:rsid w:val="0055152A"/>
    <w:rsid w:val="006D6B0A"/>
    <w:rsid w:val="007023D2"/>
    <w:rsid w:val="007411E5"/>
    <w:rsid w:val="007B3C95"/>
    <w:rsid w:val="007D4276"/>
    <w:rsid w:val="008255B6"/>
    <w:rsid w:val="008808F6"/>
    <w:rsid w:val="008B4AC7"/>
    <w:rsid w:val="008C273C"/>
    <w:rsid w:val="008D100F"/>
    <w:rsid w:val="00913CBA"/>
    <w:rsid w:val="00984AF7"/>
    <w:rsid w:val="00A16978"/>
    <w:rsid w:val="00A8572C"/>
    <w:rsid w:val="00A910B6"/>
    <w:rsid w:val="00C856C9"/>
    <w:rsid w:val="00D72FF8"/>
    <w:rsid w:val="00DB53C1"/>
    <w:rsid w:val="00F7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08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008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00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0083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E0083"/>
    <w:pPr>
      <w:ind w:left="720"/>
      <w:contextualSpacing/>
    </w:pPr>
  </w:style>
  <w:style w:type="paragraph" w:customStyle="1" w:styleId="EmptyLayoutCell">
    <w:name w:val="EmptyLayoutCell"/>
    <w:basedOn w:val="a"/>
    <w:rsid w:val="002E0083"/>
    <w:rPr>
      <w:rFonts w:ascii="Times New Roman" w:eastAsia="Times New Roman" w:hAnsi="Times New Roman" w:cs="Times New Roman"/>
      <w:sz w:val="2"/>
      <w:lang w:val="en-US" w:eastAsia="en-US"/>
    </w:rPr>
  </w:style>
  <w:style w:type="paragraph" w:customStyle="1" w:styleId="Default">
    <w:name w:val="Default"/>
    <w:rsid w:val="00464AEB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08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008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00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0083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E0083"/>
    <w:pPr>
      <w:ind w:left="720"/>
      <w:contextualSpacing/>
    </w:pPr>
  </w:style>
  <w:style w:type="paragraph" w:customStyle="1" w:styleId="EmptyLayoutCell">
    <w:name w:val="EmptyLayoutCell"/>
    <w:basedOn w:val="a"/>
    <w:rsid w:val="002E0083"/>
    <w:rPr>
      <w:rFonts w:ascii="Times New Roman" w:eastAsia="Times New Roman" w:hAnsi="Times New Roman" w:cs="Times New Roman"/>
      <w:sz w:val="2"/>
      <w:lang w:val="en-US" w:eastAsia="en-US"/>
    </w:rPr>
  </w:style>
  <w:style w:type="paragraph" w:customStyle="1" w:styleId="Default">
    <w:name w:val="Default"/>
    <w:rsid w:val="00464AEB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0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//C:\Users\Lenovo\Desktop\&#1055;&#1088;&#1080;&#1084;&#1077;&#1088;&#1085;&#1072;&#1103;%20&#1088;&#1072;&#1073;&#1086;&#1095;&#1072;&#1103;%20&#1087;&#1088;&#1086;&#1075;&#1088;&#1072;&#1084;&#1084;&#1072;%20&#1054;&#1044;%20&#1054;&#1073;&#1097;&#1077;&#1089;&#1090;&#1074;&#1086;&#1079;&#1085;&#1072;&#1085;&#1080;&#1077;%20(&#1073;&#1072;&#1079;&#1086;&#1074;&#1099;&#1081;%20&#1091;&#1088;&#1086;&#1074;&#1077;&#1085;&#1100;)%20&#1074;&#1072;&#1088;&#1080;&#1072;&#1085;&#1090;%201%20(72%20&#1095;.)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12E5C-165A-4B89-B49C-93587F11B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42</Pages>
  <Words>10154</Words>
  <Characters>57880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Здоровцова Олеся Николаевна</cp:lastModifiedBy>
  <cp:revision>33</cp:revision>
  <dcterms:created xsi:type="dcterms:W3CDTF">2023-07-04T01:34:00Z</dcterms:created>
  <dcterms:modified xsi:type="dcterms:W3CDTF">2026-08-13T06:43:00Z</dcterms:modified>
</cp:coreProperties>
</file>